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9A096" w14:textId="77777777" w:rsidR="00A37546" w:rsidRDefault="00A37546">
      <w:pPr>
        <w:pStyle w:val="RappSCtexte"/>
        <w:tabs>
          <w:tab w:val="clear" w:pos="4674"/>
          <w:tab w:val="left" w:pos="3312"/>
        </w:tabs>
      </w:pPr>
    </w:p>
    <w:p w14:paraId="01E2E77A" w14:textId="77777777" w:rsidR="00456B21" w:rsidRDefault="00456B21">
      <w:pPr>
        <w:pStyle w:val="RappSCtexte"/>
      </w:pPr>
    </w:p>
    <w:p w14:paraId="78D6F541" w14:textId="77777777" w:rsidR="00AF6279" w:rsidRDefault="00AF6279">
      <w:pPr>
        <w:pStyle w:val="RappSCtexte"/>
      </w:pPr>
    </w:p>
    <w:p w14:paraId="698BB8D2" w14:textId="77777777" w:rsidR="00456B21" w:rsidRDefault="00456B21">
      <w:pPr>
        <w:pStyle w:val="RappSCtexte"/>
      </w:pPr>
    </w:p>
    <w:p w14:paraId="60736C0C" w14:textId="30FC6380" w:rsidR="007932B2" w:rsidRPr="0048591E" w:rsidRDefault="00A37546" w:rsidP="007932B2">
      <w:pPr>
        <w:pStyle w:val="RappSCtexte"/>
        <w:tabs>
          <w:tab w:val="clear" w:pos="4674"/>
          <w:tab w:val="left" w:pos="1373"/>
        </w:tabs>
        <w:jc w:val="center"/>
        <w:rPr>
          <w:rFonts w:ascii="Arial" w:hAnsi="Arial" w:cs="Arial"/>
          <w:color w:val="0000FF"/>
          <w:sz w:val="90"/>
          <w:szCs w:val="90"/>
        </w:rPr>
      </w:pPr>
      <w:r w:rsidRPr="0048591E">
        <w:rPr>
          <w:rFonts w:ascii="Arial" w:hAnsi="Arial" w:cs="Arial"/>
          <w:color w:val="0000FF"/>
          <w:sz w:val="90"/>
          <w:szCs w:val="90"/>
        </w:rPr>
        <w:t>Acte d’engagement</w:t>
      </w:r>
    </w:p>
    <w:p w14:paraId="42120F0E" w14:textId="04309F05" w:rsidR="00456B21" w:rsidRDefault="00456B21">
      <w:pPr>
        <w:pStyle w:val="RappSCtexte"/>
      </w:pPr>
    </w:p>
    <w:p w14:paraId="49D87642" w14:textId="77777777" w:rsidR="00456B21" w:rsidRDefault="00456B21">
      <w:pPr>
        <w:pStyle w:val="RappSCtexte"/>
      </w:pPr>
    </w:p>
    <w:p w14:paraId="103DAA94" w14:textId="64AA99C5" w:rsidR="00456B21" w:rsidRDefault="00456B21">
      <w:pPr>
        <w:pStyle w:val="RappSCtexte"/>
      </w:pPr>
    </w:p>
    <w:p w14:paraId="7FD9FA79" w14:textId="096B8FD5" w:rsidR="007932B2" w:rsidRDefault="007932B2">
      <w:pPr>
        <w:pStyle w:val="RappSCtexte"/>
      </w:pPr>
    </w:p>
    <w:p w14:paraId="7E799287" w14:textId="77777777" w:rsidR="007932B2" w:rsidRDefault="007932B2">
      <w:pPr>
        <w:pStyle w:val="RappSCtexte"/>
      </w:pPr>
    </w:p>
    <w:p w14:paraId="28C5B91F" w14:textId="1D8AFFB7" w:rsidR="00456B21" w:rsidRDefault="007932B2">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05048AE" wp14:editId="7A1D7B39">
                <wp:simplePos x="0" y="0"/>
                <wp:positionH relativeFrom="margin">
                  <wp:posOffset>-276860</wp:posOffset>
                </wp:positionH>
                <wp:positionV relativeFrom="page">
                  <wp:posOffset>3366770</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5048AE" id="Rectangle 1" o:spid="_x0000_s1026" style="position:absolute;left:0;text-align:left;margin-left:-21.8pt;margin-top:265.1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EfubGv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5506FF5A" w14:textId="77777777" w:rsidR="001C4221" w:rsidRDefault="001C4221" w:rsidP="007614EC">
                      <w:pPr>
                        <w:rPr>
                          <w:rFonts w:ascii="Arial" w:hAnsi="Arial" w:cs="Arial"/>
                          <w:b/>
                          <w:bCs/>
                          <w:color w:val="FFFFFF" w:themeColor="background1"/>
                        </w:rPr>
                      </w:pPr>
                    </w:p>
                    <w:p w14:paraId="087EF80A" w14:textId="77777777" w:rsidR="001C4221" w:rsidRPr="00355BA8" w:rsidRDefault="001C4221" w:rsidP="00242408">
                      <w:pPr>
                        <w:pStyle w:val="RappSCtexte"/>
                        <w:tabs>
                          <w:tab w:val="left" w:pos="1373"/>
                        </w:tabs>
                        <w:jc w:val="center"/>
                        <w:rPr>
                          <w:rFonts w:ascii="Arial" w:hAnsi="Arial" w:cs="Arial"/>
                          <w:b/>
                          <w:bCs/>
                          <w:color w:val="FFFFFF" w:themeColor="background1"/>
                        </w:rPr>
                      </w:pPr>
                    </w:p>
                  </w:txbxContent>
                </v:textbox>
                <w10:wrap anchorx="margin" anchory="page"/>
              </v:rect>
            </w:pict>
          </mc:Fallback>
        </mc:AlternateContent>
      </w:r>
    </w:p>
    <w:p w14:paraId="445BAD6F" w14:textId="2952FFDB"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de </w:t>
      </w:r>
      <w:r w:rsidR="000D3538">
        <w:rPr>
          <w:rFonts w:ascii="Arial" w:hAnsi="Arial" w:cs="Arial"/>
          <w:b/>
          <w:bCs/>
          <w:color w:val="FFFFFF" w:themeColor="background1"/>
          <w:sz w:val="24"/>
        </w:rPr>
        <w:t>services</w:t>
      </w:r>
    </w:p>
    <w:p w14:paraId="0C1946A1" w14:textId="77777777" w:rsidR="001C4221" w:rsidRDefault="001C4221" w:rsidP="00355BA8">
      <w:pPr>
        <w:pStyle w:val="RappSCtexte"/>
        <w:tabs>
          <w:tab w:val="clear" w:pos="4674"/>
          <w:tab w:val="left" w:pos="1373"/>
        </w:tabs>
        <w:jc w:val="center"/>
      </w:pPr>
    </w:p>
    <w:p w14:paraId="40B75705" w14:textId="198E4A47"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362CFB">
        <w:rPr>
          <w:b/>
          <w:noProof/>
          <w:color w:val="FFFFFF" w:themeColor="background1"/>
          <w:sz w:val="24"/>
        </w:rPr>
        <w:t>251000189</w:t>
      </w:r>
    </w:p>
    <w:p w14:paraId="54922E10" w14:textId="77777777" w:rsidR="00355BA8" w:rsidRDefault="00355BA8" w:rsidP="00355BA8">
      <w:pPr>
        <w:pStyle w:val="RappSCtexte"/>
        <w:tabs>
          <w:tab w:val="clear" w:pos="4674"/>
          <w:tab w:val="left" w:pos="1373"/>
        </w:tabs>
        <w:jc w:val="center"/>
      </w:pPr>
    </w:p>
    <w:p w14:paraId="06FDEE16" w14:textId="77777777" w:rsidR="00355BA8" w:rsidRDefault="00355BA8" w:rsidP="00355BA8">
      <w:pPr>
        <w:pStyle w:val="RappSCtexte"/>
        <w:tabs>
          <w:tab w:val="clear" w:pos="4674"/>
          <w:tab w:val="left" w:pos="1373"/>
        </w:tabs>
        <w:jc w:val="center"/>
      </w:pPr>
    </w:p>
    <w:p w14:paraId="5A67F109" w14:textId="77777777" w:rsidR="001C4221" w:rsidRDefault="001C4221" w:rsidP="00DB18A2">
      <w:pPr>
        <w:pStyle w:val="RappSCtexte"/>
        <w:tabs>
          <w:tab w:val="clear" w:pos="4674"/>
          <w:tab w:val="left" w:pos="1373"/>
        </w:tabs>
        <w:ind w:firstLine="0"/>
        <w:rPr>
          <w:rFonts w:ascii="Arial" w:hAnsi="Arial" w:cs="Arial"/>
          <w:b/>
          <w:bCs/>
          <w:color w:val="FFFFFF" w:themeColor="background1"/>
          <w:sz w:val="24"/>
        </w:rPr>
      </w:pPr>
    </w:p>
    <w:p w14:paraId="6096DB6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166B14C6"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25089F10"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E6F80E0" w14:textId="77777777" w:rsidR="001C4221" w:rsidRDefault="001C4221" w:rsidP="007614EC">
      <w:pPr>
        <w:pStyle w:val="RappSCtexte"/>
        <w:tabs>
          <w:tab w:val="left" w:pos="1373"/>
        </w:tabs>
        <w:ind w:firstLine="0"/>
        <w:rPr>
          <w:rFonts w:ascii="Arial" w:hAnsi="Arial" w:cs="Arial"/>
          <w:b/>
          <w:bCs/>
          <w:color w:val="FFFFFF" w:themeColor="background1"/>
          <w:sz w:val="24"/>
        </w:rPr>
      </w:pPr>
    </w:p>
    <w:p w14:paraId="36AFC33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0FE073B7"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30C3F472" w14:textId="0AB05067" w:rsidR="001C4221" w:rsidRDefault="00B5170D"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Maintenance multi technique </w:t>
      </w:r>
      <w:r w:rsidR="00362CFB">
        <w:rPr>
          <w:rFonts w:ascii="Arial" w:hAnsi="Arial" w:cs="Arial"/>
          <w:b/>
          <w:bCs/>
          <w:color w:val="FFFFFF" w:themeColor="background1"/>
          <w:sz w:val="24"/>
        </w:rPr>
        <w:t>du site Ifremer de Martinique</w:t>
      </w:r>
    </w:p>
    <w:p w14:paraId="45CAA36E" w14:textId="5A2D4F87" w:rsidR="007614EC" w:rsidRDefault="007614EC" w:rsidP="001C4221">
      <w:pPr>
        <w:pStyle w:val="RappSCtexte"/>
        <w:tabs>
          <w:tab w:val="left" w:pos="1373"/>
        </w:tabs>
        <w:jc w:val="center"/>
        <w:rPr>
          <w:rFonts w:ascii="Arial" w:hAnsi="Arial" w:cs="Arial"/>
          <w:b/>
          <w:bCs/>
          <w:color w:val="FFFFFF" w:themeColor="background1"/>
          <w:sz w:val="24"/>
        </w:rPr>
      </w:pPr>
    </w:p>
    <w:p w14:paraId="68857F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6475388E"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67F10FC1" w14:textId="77777777" w:rsidR="00791E18" w:rsidRPr="001C4221" w:rsidRDefault="00791E18" w:rsidP="00791E18">
      <w:pPr>
        <w:pStyle w:val="RappSCtexte"/>
        <w:tabs>
          <w:tab w:val="left" w:pos="1373"/>
        </w:tabs>
        <w:jc w:val="center"/>
        <w:rPr>
          <w:rFonts w:ascii="Arial" w:hAnsi="Arial" w:cs="Arial"/>
          <w:bCs/>
          <w:color w:val="FFFFFF" w:themeColor="background1"/>
          <w:sz w:val="24"/>
        </w:rPr>
      </w:pPr>
      <w:r>
        <w:rPr>
          <w:rFonts w:ascii="Arial" w:hAnsi="Arial" w:cs="Arial"/>
          <w:bCs/>
          <w:color w:val="FFFFFF" w:themeColor="background1"/>
          <w:sz w:val="24"/>
        </w:rPr>
        <w:t>Appel d’offres ouvert</w:t>
      </w:r>
      <w:r w:rsidRPr="001C4221">
        <w:rPr>
          <w:rFonts w:ascii="Arial" w:hAnsi="Arial" w:cs="Arial"/>
          <w:bCs/>
          <w:color w:val="FFFFFF" w:themeColor="background1"/>
          <w:sz w:val="24"/>
        </w:rPr>
        <w:t xml:space="preserve"> en application </w:t>
      </w:r>
      <w:r>
        <w:rPr>
          <w:rFonts w:ascii="Arial" w:hAnsi="Arial" w:cs="Arial"/>
          <w:bCs/>
          <w:color w:val="FFFFFF" w:themeColor="background1"/>
          <w:sz w:val="24"/>
        </w:rPr>
        <w:t xml:space="preserve">des articles </w:t>
      </w:r>
      <w:r w:rsidRPr="001C4221">
        <w:rPr>
          <w:rFonts w:ascii="Arial" w:hAnsi="Arial" w:cs="Arial"/>
          <w:bCs/>
          <w:color w:val="FFFFFF" w:themeColor="background1"/>
          <w:sz w:val="24"/>
        </w:rPr>
        <w:t>R.212</w:t>
      </w:r>
      <w:r>
        <w:rPr>
          <w:rFonts w:ascii="Arial" w:hAnsi="Arial" w:cs="Arial"/>
          <w:bCs/>
          <w:color w:val="FFFFFF" w:themeColor="background1"/>
          <w:sz w:val="24"/>
        </w:rPr>
        <w:t>4</w:t>
      </w:r>
      <w:r w:rsidRPr="001C4221">
        <w:rPr>
          <w:rFonts w:ascii="Arial" w:hAnsi="Arial" w:cs="Arial"/>
          <w:bCs/>
          <w:color w:val="FFFFFF" w:themeColor="background1"/>
          <w:sz w:val="24"/>
        </w:rPr>
        <w:t>-</w:t>
      </w:r>
      <w:r>
        <w:rPr>
          <w:rFonts w:ascii="Arial" w:hAnsi="Arial" w:cs="Arial"/>
          <w:bCs/>
          <w:color w:val="FFFFFF" w:themeColor="background1"/>
          <w:sz w:val="24"/>
        </w:rPr>
        <w:t>1 et R.2124-2</w:t>
      </w:r>
      <w:r w:rsidRPr="001C4221">
        <w:rPr>
          <w:rFonts w:ascii="Arial" w:hAnsi="Arial" w:cs="Arial"/>
          <w:bCs/>
          <w:color w:val="FFFFFF" w:themeColor="background1"/>
          <w:sz w:val="24"/>
        </w:rPr>
        <w:t xml:space="preserve"> du Code de la commande publique</w:t>
      </w:r>
    </w:p>
    <w:p w14:paraId="3C67DE2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7C1BCF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E7BCF9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ED8793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61AE781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7D41C6AB"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5F6F96CA" w14:textId="77777777" w:rsidR="00AF6279" w:rsidRDefault="00AF6279">
      <w:pPr>
        <w:pStyle w:val="RappSCtexte"/>
      </w:pPr>
    </w:p>
    <w:p w14:paraId="251804AF" w14:textId="77777777" w:rsidR="00362CFB" w:rsidRDefault="00362CFB" w:rsidP="001C4221">
      <w:pPr>
        <w:ind w:left="709" w:hanging="142"/>
      </w:pPr>
    </w:p>
    <w:p w14:paraId="3E235E16" w14:textId="77777777" w:rsidR="00362CFB" w:rsidRDefault="00362CFB" w:rsidP="001C4221">
      <w:pPr>
        <w:ind w:left="709" w:hanging="142"/>
      </w:pPr>
    </w:p>
    <w:p w14:paraId="60AB0F17" w14:textId="77777777" w:rsidR="00362CFB" w:rsidRDefault="00362CFB" w:rsidP="001C4221">
      <w:pPr>
        <w:ind w:left="709" w:hanging="142"/>
      </w:pPr>
    </w:p>
    <w:p w14:paraId="3EF41874" w14:textId="77777777" w:rsidR="00362CFB" w:rsidRDefault="00362CFB" w:rsidP="001C4221">
      <w:pPr>
        <w:ind w:left="709" w:hanging="142"/>
      </w:pPr>
    </w:p>
    <w:p w14:paraId="56F8A936" w14:textId="7238B451" w:rsidR="004368D0" w:rsidRPr="00362CFB" w:rsidRDefault="00362CFB" w:rsidP="001C4221">
      <w:pPr>
        <w:ind w:left="709" w:hanging="142"/>
        <w:rPr>
          <w:rFonts w:ascii="Arial" w:hAnsi="Arial" w:cs="Arial"/>
          <w:b/>
          <w:bCs/>
        </w:rPr>
      </w:pPr>
      <w:r w:rsidRPr="00362CFB">
        <w:rPr>
          <w:rFonts w:ascii="Arial" w:hAnsi="Arial" w:cs="Arial"/>
          <w:b/>
          <w:bCs/>
        </w:rPr>
        <w:t xml:space="preserve">Annexe : </w:t>
      </w:r>
    </w:p>
    <w:p w14:paraId="046A72E0" w14:textId="255F7001" w:rsidR="00362CFB" w:rsidRPr="00362CFB" w:rsidRDefault="00362CFB" w:rsidP="00362CFB">
      <w:pPr>
        <w:pStyle w:val="Paragraphedeliste"/>
        <w:numPr>
          <w:ilvl w:val="0"/>
          <w:numId w:val="4"/>
        </w:numPr>
        <w:rPr>
          <w:rFonts w:ascii="Arial" w:hAnsi="Arial" w:cs="Arial"/>
          <w:b/>
          <w:bCs/>
        </w:rPr>
      </w:pPr>
      <w:r w:rsidRPr="00362CFB">
        <w:rPr>
          <w:rFonts w:ascii="Arial" w:hAnsi="Arial" w:cs="Arial"/>
          <w:b/>
          <w:bCs/>
        </w:rPr>
        <w:t xml:space="preserve">Bordereau des prix </w:t>
      </w:r>
    </w:p>
    <w:p w14:paraId="1C8050B0" w14:textId="18643E2B" w:rsidR="00AF6279" w:rsidRDefault="00AF6279">
      <w:pPr>
        <w:pStyle w:val="RappSCtexte"/>
      </w:pPr>
    </w:p>
    <w:p w14:paraId="6C77DC2C" w14:textId="5128D658" w:rsidR="00A37546" w:rsidRDefault="00A37546" w:rsidP="00A37546">
      <w:pPr>
        <w:pStyle w:val="RappSCtexte"/>
        <w:ind w:firstLine="0"/>
      </w:pPr>
    </w:p>
    <w:p w14:paraId="26B3C783" w14:textId="77777777" w:rsidR="007932B2" w:rsidRDefault="007932B2" w:rsidP="00A37546">
      <w:pPr>
        <w:pStyle w:val="RappSCtexte"/>
        <w:ind w:firstLine="0"/>
      </w:pPr>
    </w:p>
    <w:p w14:paraId="7B5CCC0E" w14:textId="60660721" w:rsidR="00AF6279" w:rsidRPr="00A37546" w:rsidRDefault="00C50B5C" w:rsidP="00A37546">
      <w:pPr>
        <w:jc w:val="center"/>
        <w:rPr>
          <w:rFonts w:ascii="Century Gothic" w:hAnsi="Century Gothic"/>
          <w:b/>
          <w:sz w:val="20"/>
          <w:szCs w:val="28"/>
        </w:rPr>
      </w:pPr>
      <w:r>
        <w:rPr>
          <w:rFonts w:ascii="Century Gothic" w:hAnsi="Century Gothic"/>
          <w:b/>
          <w:sz w:val="20"/>
          <w:szCs w:val="28"/>
        </w:rPr>
        <w:t>SOMMAIRE</w:t>
      </w: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sz w:val="22"/>
        </w:rPr>
      </w:sdtEndPr>
      <w:sdtContent>
        <w:p w14:paraId="320D3F1B" w14:textId="77777777" w:rsidR="00CD1C1B" w:rsidRDefault="00CD1C1B">
          <w:pPr>
            <w:pStyle w:val="En-ttedetabledesmatires"/>
          </w:pPr>
        </w:p>
        <w:p w14:paraId="4596925F" w14:textId="19653AAE" w:rsidR="003776C6" w:rsidRDefault="00CD1C1B">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209036839" w:history="1">
            <w:r w:rsidR="003776C6" w:rsidRPr="00387E50">
              <w:rPr>
                <w:rStyle w:val="Lienhypertexte"/>
                <w:rFonts w:ascii="Arial" w:hAnsi="Arial"/>
                <w:noProof/>
                <w:kern w:val="2"/>
                <w:lang w:eastAsia="en-US"/>
                <w14:ligatures w14:val="standardContextual"/>
              </w:rPr>
              <w:t>ARTICLE 1 – CONTRACTANT(S)</w:t>
            </w:r>
            <w:r w:rsidR="003776C6">
              <w:rPr>
                <w:noProof/>
                <w:webHidden/>
              </w:rPr>
              <w:tab/>
            </w:r>
            <w:r w:rsidR="003776C6">
              <w:rPr>
                <w:noProof/>
                <w:webHidden/>
              </w:rPr>
              <w:fldChar w:fldCharType="begin"/>
            </w:r>
            <w:r w:rsidR="003776C6">
              <w:rPr>
                <w:noProof/>
                <w:webHidden/>
              </w:rPr>
              <w:instrText xml:space="preserve"> PAGEREF _Toc209036839 \h </w:instrText>
            </w:r>
            <w:r w:rsidR="003776C6">
              <w:rPr>
                <w:noProof/>
                <w:webHidden/>
              </w:rPr>
            </w:r>
            <w:r w:rsidR="003776C6">
              <w:rPr>
                <w:noProof/>
                <w:webHidden/>
              </w:rPr>
              <w:fldChar w:fldCharType="separate"/>
            </w:r>
            <w:r w:rsidR="003776C6">
              <w:rPr>
                <w:noProof/>
                <w:webHidden/>
              </w:rPr>
              <w:t>3</w:t>
            </w:r>
            <w:r w:rsidR="003776C6">
              <w:rPr>
                <w:noProof/>
                <w:webHidden/>
              </w:rPr>
              <w:fldChar w:fldCharType="end"/>
            </w:r>
          </w:hyperlink>
        </w:p>
        <w:p w14:paraId="3C7A0E38" w14:textId="6F80F2AF" w:rsidR="003776C6" w:rsidRDefault="003776C6">
          <w:pPr>
            <w:pStyle w:val="TM1"/>
            <w:tabs>
              <w:tab w:val="right" w:leader="dot" w:pos="9911"/>
            </w:tabs>
            <w:rPr>
              <w:rFonts w:asciiTheme="minorHAnsi" w:eastAsiaTheme="minorEastAsia" w:hAnsiTheme="minorHAnsi" w:cstheme="minorBidi"/>
              <w:b w:val="0"/>
              <w:bCs w:val="0"/>
              <w:caps w:val="0"/>
              <w:noProof/>
              <w:szCs w:val="22"/>
            </w:rPr>
          </w:pPr>
          <w:hyperlink w:anchor="_Toc209036840" w:history="1">
            <w:r w:rsidRPr="00387E50">
              <w:rPr>
                <w:rStyle w:val="Lienhypertexte"/>
                <w:rFonts w:ascii="Arial" w:hAnsi="Arial"/>
                <w:noProof/>
                <w:kern w:val="2"/>
                <w:lang w:eastAsia="en-US"/>
                <w14:ligatures w14:val="standardContextual"/>
              </w:rPr>
              <w:t>ARTICLE 2 – MONTANT DU MARCH</w:t>
            </w:r>
            <w:r w:rsidRPr="00387E50">
              <w:rPr>
                <w:rStyle w:val="Lienhypertexte"/>
                <w:rFonts w:ascii="Arial" w:hAnsi="Arial" w:cs="Arial"/>
                <w:noProof/>
                <w:kern w:val="2"/>
                <w:lang w:eastAsia="en-US"/>
                <w14:ligatures w14:val="standardContextual"/>
              </w:rPr>
              <w:t>É</w:t>
            </w:r>
            <w:r>
              <w:rPr>
                <w:noProof/>
                <w:webHidden/>
              </w:rPr>
              <w:tab/>
            </w:r>
            <w:r>
              <w:rPr>
                <w:noProof/>
                <w:webHidden/>
              </w:rPr>
              <w:fldChar w:fldCharType="begin"/>
            </w:r>
            <w:r>
              <w:rPr>
                <w:noProof/>
                <w:webHidden/>
              </w:rPr>
              <w:instrText xml:space="preserve"> PAGEREF _Toc209036840 \h </w:instrText>
            </w:r>
            <w:r>
              <w:rPr>
                <w:noProof/>
                <w:webHidden/>
              </w:rPr>
            </w:r>
            <w:r>
              <w:rPr>
                <w:noProof/>
                <w:webHidden/>
              </w:rPr>
              <w:fldChar w:fldCharType="separate"/>
            </w:r>
            <w:r>
              <w:rPr>
                <w:noProof/>
                <w:webHidden/>
              </w:rPr>
              <w:t>6</w:t>
            </w:r>
            <w:r>
              <w:rPr>
                <w:noProof/>
                <w:webHidden/>
              </w:rPr>
              <w:fldChar w:fldCharType="end"/>
            </w:r>
          </w:hyperlink>
        </w:p>
        <w:p w14:paraId="31804DAA" w14:textId="4FBDFD4D" w:rsidR="003776C6" w:rsidRDefault="003776C6">
          <w:pPr>
            <w:pStyle w:val="TM1"/>
            <w:tabs>
              <w:tab w:val="right" w:leader="dot" w:pos="9911"/>
            </w:tabs>
            <w:rPr>
              <w:rFonts w:asciiTheme="minorHAnsi" w:eastAsiaTheme="minorEastAsia" w:hAnsiTheme="minorHAnsi" w:cstheme="minorBidi"/>
              <w:b w:val="0"/>
              <w:bCs w:val="0"/>
              <w:caps w:val="0"/>
              <w:noProof/>
              <w:szCs w:val="22"/>
            </w:rPr>
          </w:pPr>
          <w:hyperlink w:anchor="_Toc209036841" w:history="1">
            <w:r w:rsidRPr="00387E50">
              <w:rPr>
                <w:rStyle w:val="Lienhypertexte"/>
                <w:rFonts w:ascii="Arial" w:hAnsi="Arial"/>
                <w:noProof/>
                <w:kern w:val="2"/>
                <w:lang w:eastAsia="en-US"/>
                <w14:ligatures w14:val="standardContextual"/>
              </w:rPr>
              <w:t>ARTICLE 3 –DUR</w:t>
            </w:r>
            <w:r w:rsidRPr="00387E50">
              <w:rPr>
                <w:rStyle w:val="Lienhypertexte"/>
                <w:rFonts w:ascii="Arial" w:hAnsi="Arial" w:cs="Arial"/>
                <w:noProof/>
                <w:kern w:val="2"/>
                <w:lang w:eastAsia="en-US"/>
                <w14:ligatures w14:val="standardContextual"/>
              </w:rPr>
              <w:t>É</w:t>
            </w:r>
            <w:r w:rsidRPr="00387E50">
              <w:rPr>
                <w:rStyle w:val="Lienhypertexte"/>
                <w:rFonts w:ascii="Arial" w:hAnsi="Arial"/>
                <w:noProof/>
                <w:kern w:val="2"/>
                <w:lang w:eastAsia="en-US"/>
                <w14:ligatures w14:val="standardContextual"/>
              </w:rPr>
              <w:t>E DE VALIDIT</w:t>
            </w:r>
            <w:r w:rsidRPr="00387E50">
              <w:rPr>
                <w:rStyle w:val="Lienhypertexte"/>
                <w:rFonts w:ascii="Arial" w:hAnsi="Arial" w:cs="Arial"/>
                <w:noProof/>
                <w:kern w:val="2"/>
                <w:lang w:eastAsia="en-US"/>
                <w14:ligatures w14:val="standardContextual"/>
              </w:rPr>
              <w:t>É</w:t>
            </w:r>
            <w:r w:rsidRPr="00387E50">
              <w:rPr>
                <w:rStyle w:val="Lienhypertexte"/>
                <w:rFonts w:ascii="Arial" w:hAnsi="Arial"/>
                <w:noProof/>
                <w:kern w:val="2"/>
                <w:lang w:eastAsia="en-US"/>
                <w14:ligatures w14:val="standardContextual"/>
              </w:rPr>
              <w:t xml:space="preserve"> DU MARCH</w:t>
            </w:r>
            <w:r w:rsidRPr="00387E50">
              <w:rPr>
                <w:rStyle w:val="Lienhypertexte"/>
                <w:rFonts w:ascii="Arial" w:hAnsi="Arial" w:cs="Arial"/>
                <w:noProof/>
                <w:kern w:val="2"/>
                <w:lang w:eastAsia="en-US"/>
                <w14:ligatures w14:val="standardContextual"/>
              </w:rPr>
              <w:t>É</w:t>
            </w:r>
            <w:r>
              <w:rPr>
                <w:noProof/>
                <w:webHidden/>
              </w:rPr>
              <w:tab/>
            </w:r>
            <w:r>
              <w:rPr>
                <w:noProof/>
                <w:webHidden/>
              </w:rPr>
              <w:fldChar w:fldCharType="begin"/>
            </w:r>
            <w:r>
              <w:rPr>
                <w:noProof/>
                <w:webHidden/>
              </w:rPr>
              <w:instrText xml:space="preserve"> PAGEREF _Toc209036841 \h </w:instrText>
            </w:r>
            <w:r>
              <w:rPr>
                <w:noProof/>
                <w:webHidden/>
              </w:rPr>
            </w:r>
            <w:r>
              <w:rPr>
                <w:noProof/>
                <w:webHidden/>
              </w:rPr>
              <w:fldChar w:fldCharType="separate"/>
            </w:r>
            <w:r>
              <w:rPr>
                <w:noProof/>
                <w:webHidden/>
              </w:rPr>
              <w:t>7</w:t>
            </w:r>
            <w:r>
              <w:rPr>
                <w:noProof/>
                <w:webHidden/>
              </w:rPr>
              <w:fldChar w:fldCharType="end"/>
            </w:r>
          </w:hyperlink>
        </w:p>
        <w:p w14:paraId="22304C00" w14:textId="4C75CC72" w:rsidR="003776C6" w:rsidRDefault="003776C6">
          <w:pPr>
            <w:pStyle w:val="TM1"/>
            <w:tabs>
              <w:tab w:val="right" w:leader="dot" w:pos="9911"/>
            </w:tabs>
            <w:rPr>
              <w:rFonts w:asciiTheme="minorHAnsi" w:eastAsiaTheme="minorEastAsia" w:hAnsiTheme="minorHAnsi" w:cstheme="minorBidi"/>
              <w:b w:val="0"/>
              <w:bCs w:val="0"/>
              <w:caps w:val="0"/>
              <w:noProof/>
              <w:szCs w:val="22"/>
            </w:rPr>
          </w:pPr>
          <w:hyperlink w:anchor="_Toc209036842" w:history="1">
            <w:r w:rsidRPr="00387E50">
              <w:rPr>
                <w:rStyle w:val="Lienhypertexte"/>
                <w:rFonts w:ascii="Arial" w:hAnsi="Arial"/>
                <w:noProof/>
                <w:kern w:val="2"/>
                <w:lang w:eastAsia="en-US"/>
                <w14:ligatures w14:val="standardContextual"/>
              </w:rPr>
              <w:t>ARTICLE 4 - PAIEMENTS</w:t>
            </w:r>
            <w:r>
              <w:rPr>
                <w:noProof/>
                <w:webHidden/>
              </w:rPr>
              <w:tab/>
            </w:r>
            <w:r>
              <w:rPr>
                <w:noProof/>
                <w:webHidden/>
              </w:rPr>
              <w:fldChar w:fldCharType="begin"/>
            </w:r>
            <w:r>
              <w:rPr>
                <w:noProof/>
                <w:webHidden/>
              </w:rPr>
              <w:instrText xml:space="preserve"> PAGEREF _Toc209036842 \h </w:instrText>
            </w:r>
            <w:r>
              <w:rPr>
                <w:noProof/>
                <w:webHidden/>
              </w:rPr>
            </w:r>
            <w:r>
              <w:rPr>
                <w:noProof/>
                <w:webHidden/>
              </w:rPr>
              <w:fldChar w:fldCharType="separate"/>
            </w:r>
            <w:r>
              <w:rPr>
                <w:noProof/>
                <w:webHidden/>
              </w:rPr>
              <w:t>7</w:t>
            </w:r>
            <w:r>
              <w:rPr>
                <w:noProof/>
                <w:webHidden/>
              </w:rPr>
              <w:fldChar w:fldCharType="end"/>
            </w:r>
          </w:hyperlink>
        </w:p>
        <w:p w14:paraId="31E05C4A" w14:textId="266D480B" w:rsidR="003776C6" w:rsidRDefault="003776C6">
          <w:pPr>
            <w:pStyle w:val="TM1"/>
            <w:tabs>
              <w:tab w:val="right" w:leader="dot" w:pos="9911"/>
            </w:tabs>
            <w:rPr>
              <w:rFonts w:asciiTheme="minorHAnsi" w:eastAsiaTheme="minorEastAsia" w:hAnsiTheme="minorHAnsi" w:cstheme="minorBidi"/>
              <w:b w:val="0"/>
              <w:bCs w:val="0"/>
              <w:caps w:val="0"/>
              <w:noProof/>
              <w:szCs w:val="22"/>
            </w:rPr>
          </w:pPr>
          <w:hyperlink w:anchor="_Toc209036843" w:history="1">
            <w:r w:rsidRPr="00387E50">
              <w:rPr>
                <w:rStyle w:val="Lienhypertexte"/>
                <w:rFonts w:ascii="Arial" w:hAnsi="Arial"/>
                <w:noProof/>
                <w:kern w:val="2"/>
                <w:lang w:eastAsia="en-US"/>
                <w14:ligatures w14:val="standardContextual"/>
              </w:rPr>
              <w:t>ARTICLE 5 - SOUS-TRAITANCE</w:t>
            </w:r>
            <w:r>
              <w:rPr>
                <w:noProof/>
                <w:webHidden/>
              </w:rPr>
              <w:tab/>
            </w:r>
            <w:r>
              <w:rPr>
                <w:noProof/>
                <w:webHidden/>
              </w:rPr>
              <w:fldChar w:fldCharType="begin"/>
            </w:r>
            <w:r>
              <w:rPr>
                <w:noProof/>
                <w:webHidden/>
              </w:rPr>
              <w:instrText xml:space="preserve"> PAGEREF _Toc209036843 \h </w:instrText>
            </w:r>
            <w:r>
              <w:rPr>
                <w:noProof/>
                <w:webHidden/>
              </w:rPr>
            </w:r>
            <w:r>
              <w:rPr>
                <w:noProof/>
                <w:webHidden/>
              </w:rPr>
              <w:fldChar w:fldCharType="separate"/>
            </w:r>
            <w:r>
              <w:rPr>
                <w:noProof/>
                <w:webHidden/>
              </w:rPr>
              <w:t>7</w:t>
            </w:r>
            <w:r>
              <w:rPr>
                <w:noProof/>
                <w:webHidden/>
              </w:rPr>
              <w:fldChar w:fldCharType="end"/>
            </w:r>
          </w:hyperlink>
        </w:p>
        <w:p w14:paraId="074156E2" w14:textId="4DC3E790" w:rsidR="003776C6" w:rsidRDefault="003776C6">
          <w:pPr>
            <w:pStyle w:val="TM1"/>
            <w:tabs>
              <w:tab w:val="right" w:leader="dot" w:pos="9911"/>
            </w:tabs>
            <w:rPr>
              <w:rFonts w:asciiTheme="minorHAnsi" w:eastAsiaTheme="minorEastAsia" w:hAnsiTheme="minorHAnsi" w:cstheme="minorBidi"/>
              <w:b w:val="0"/>
              <w:bCs w:val="0"/>
              <w:caps w:val="0"/>
              <w:noProof/>
              <w:szCs w:val="22"/>
            </w:rPr>
          </w:pPr>
          <w:hyperlink w:anchor="_Toc209036844" w:history="1">
            <w:r w:rsidRPr="00387E50">
              <w:rPr>
                <w:rStyle w:val="Lienhypertexte"/>
                <w:rFonts w:ascii="Arial" w:hAnsi="Arial"/>
                <w:noProof/>
                <w:kern w:val="2"/>
                <w:lang w:eastAsia="en-US"/>
                <w14:ligatures w14:val="standardContextual"/>
              </w:rPr>
              <w:t>ARTICLE 6 - AVANCE</w:t>
            </w:r>
            <w:r>
              <w:rPr>
                <w:noProof/>
                <w:webHidden/>
              </w:rPr>
              <w:tab/>
            </w:r>
            <w:r>
              <w:rPr>
                <w:noProof/>
                <w:webHidden/>
              </w:rPr>
              <w:fldChar w:fldCharType="begin"/>
            </w:r>
            <w:r>
              <w:rPr>
                <w:noProof/>
                <w:webHidden/>
              </w:rPr>
              <w:instrText xml:space="preserve"> PAGEREF _Toc209036844 \h </w:instrText>
            </w:r>
            <w:r>
              <w:rPr>
                <w:noProof/>
                <w:webHidden/>
              </w:rPr>
            </w:r>
            <w:r>
              <w:rPr>
                <w:noProof/>
                <w:webHidden/>
              </w:rPr>
              <w:fldChar w:fldCharType="separate"/>
            </w:r>
            <w:r>
              <w:rPr>
                <w:noProof/>
                <w:webHidden/>
              </w:rPr>
              <w:t>8</w:t>
            </w:r>
            <w:r>
              <w:rPr>
                <w:noProof/>
                <w:webHidden/>
              </w:rPr>
              <w:fldChar w:fldCharType="end"/>
            </w:r>
          </w:hyperlink>
        </w:p>
        <w:p w14:paraId="66A93F95" w14:textId="70AEC0F7" w:rsidR="00CD1C1B" w:rsidRDefault="00CD1C1B">
          <w:r>
            <w:rPr>
              <w:b/>
              <w:bCs/>
            </w:rPr>
            <w:fldChar w:fldCharType="end"/>
          </w:r>
        </w:p>
      </w:sdtContent>
    </w:sdt>
    <w:p w14:paraId="05F92A4C" w14:textId="77777777" w:rsidR="00AF6279" w:rsidRDefault="00AF6279">
      <w:pPr>
        <w:pStyle w:val="RappSCtexte"/>
        <w:rPr>
          <w:rFonts w:ascii="Century Gothic" w:hAnsi="Century Gothic"/>
          <w:bCs/>
          <w:sz w:val="20"/>
          <w:szCs w:val="28"/>
        </w:rPr>
      </w:pPr>
    </w:p>
    <w:p w14:paraId="42D8600E" w14:textId="77777777" w:rsidR="00AF6279" w:rsidRDefault="00AF6279">
      <w:pPr>
        <w:pStyle w:val="RappSCtexte"/>
        <w:rPr>
          <w:rFonts w:ascii="Century Gothic" w:hAnsi="Century Gothic"/>
          <w:bCs/>
          <w:sz w:val="20"/>
          <w:szCs w:val="28"/>
        </w:rPr>
      </w:pPr>
    </w:p>
    <w:p w14:paraId="01E9C6A4" w14:textId="77777777" w:rsidR="00AF6279" w:rsidRDefault="00AF6279">
      <w:pPr>
        <w:pStyle w:val="RappSCtexte"/>
        <w:rPr>
          <w:rFonts w:ascii="Century Gothic" w:hAnsi="Century Gothic"/>
          <w:bCs/>
          <w:sz w:val="20"/>
          <w:szCs w:val="28"/>
        </w:rPr>
      </w:pPr>
    </w:p>
    <w:p w14:paraId="007634FC" w14:textId="77777777" w:rsidR="00AF6279" w:rsidRDefault="00AF6279">
      <w:pPr>
        <w:pStyle w:val="RappSCtexte"/>
        <w:rPr>
          <w:rFonts w:ascii="Century Gothic" w:hAnsi="Century Gothic"/>
          <w:bCs/>
          <w:sz w:val="20"/>
          <w:szCs w:val="28"/>
        </w:rPr>
      </w:pPr>
    </w:p>
    <w:p w14:paraId="51DB4BE4" w14:textId="77777777" w:rsidR="00AF6279" w:rsidRDefault="00AF6279">
      <w:pPr>
        <w:pStyle w:val="RappSCtexte"/>
        <w:rPr>
          <w:rFonts w:ascii="Century Gothic" w:hAnsi="Century Gothic"/>
          <w:bCs/>
          <w:sz w:val="20"/>
          <w:szCs w:val="28"/>
        </w:rPr>
      </w:pPr>
    </w:p>
    <w:p w14:paraId="64FB37F8" w14:textId="77777777" w:rsidR="00AF6279" w:rsidRDefault="00AF6279">
      <w:pPr>
        <w:pStyle w:val="RappSCtexte"/>
        <w:rPr>
          <w:rFonts w:ascii="Century Gothic" w:hAnsi="Century Gothic"/>
          <w:bCs/>
          <w:sz w:val="20"/>
          <w:szCs w:val="28"/>
        </w:rPr>
      </w:pPr>
    </w:p>
    <w:p w14:paraId="149F2380" w14:textId="77777777" w:rsidR="00AF6279" w:rsidRDefault="00AF6279">
      <w:pPr>
        <w:pStyle w:val="RappSCtexte"/>
        <w:rPr>
          <w:rFonts w:ascii="Century Gothic" w:hAnsi="Century Gothic"/>
          <w:bCs/>
          <w:sz w:val="20"/>
          <w:szCs w:val="28"/>
        </w:rPr>
      </w:pPr>
    </w:p>
    <w:p w14:paraId="3821A963" w14:textId="77777777" w:rsidR="00AF6279" w:rsidRDefault="00AF6279">
      <w:pPr>
        <w:pStyle w:val="RappSCtexte"/>
        <w:rPr>
          <w:rFonts w:ascii="Century Gothic" w:hAnsi="Century Gothic"/>
          <w:bCs/>
          <w:sz w:val="20"/>
          <w:szCs w:val="28"/>
        </w:rPr>
      </w:pPr>
    </w:p>
    <w:p w14:paraId="7E6C042B" w14:textId="77777777" w:rsidR="00AF6279" w:rsidRDefault="00AF6279">
      <w:pPr>
        <w:pStyle w:val="RappSCtexte"/>
        <w:rPr>
          <w:rFonts w:ascii="Century Gothic" w:hAnsi="Century Gothic"/>
          <w:bCs/>
          <w:sz w:val="20"/>
          <w:szCs w:val="28"/>
        </w:rPr>
      </w:pPr>
    </w:p>
    <w:p w14:paraId="10E8D139" w14:textId="77777777" w:rsidR="00AF6279" w:rsidRDefault="00AF6279">
      <w:pPr>
        <w:pStyle w:val="RappSCtexte"/>
        <w:rPr>
          <w:rFonts w:ascii="Century Gothic" w:hAnsi="Century Gothic"/>
          <w:bCs/>
          <w:sz w:val="20"/>
          <w:szCs w:val="28"/>
        </w:rPr>
      </w:pPr>
    </w:p>
    <w:p w14:paraId="4EAF24E3" w14:textId="77777777" w:rsidR="00AF6279" w:rsidRDefault="00AF6279">
      <w:pPr>
        <w:pStyle w:val="RappSCtexte"/>
        <w:rPr>
          <w:rFonts w:ascii="Century Gothic" w:hAnsi="Century Gothic"/>
          <w:bCs/>
          <w:sz w:val="20"/>
          <w:szCs w:val="28"/>
        </w:rPr>
      </w:pPr>
    </w:p>
    <w:p w14:paraId="3027069C" w14:textId="77777777" w:rsidR="00AF6279" w:rsidRDefault="00AF6279">
      <w:pPr>
        <w:pStyle w:val="RappSCtexte"/>
        <w:rPr>
          <w:rFonts w:ascii="Century Gothic" w:hAnsi="Century Gothic"/>
          <w:bCs/>
          <w:sz w:val="20"/>
          <w:szCs w:val="28"/>
        </w:rPr>
      </w:pPr>
    </w:p>
    <w:p w14:paraId="643568F5" w14:textId="77777777" w:rsidR="00AF6279" w:rsidRDefault="00AF6279">
      <w:pPr>
        <w:pStyle w:val="RappSCtexte"/>
        <w:rPr>
          <w:rFonts w:ascii="Century Gothic" w:hAnsi="Century Gothic"/>
          <w:bCs/>
          <w:sz w:val="20"/>
          <w:szCs w:val="28"/>
        </w:rPr>
      </w:pPr>
    </w:p>
    <w:p w14:paraId="70087A7C" w14:textId="77777777" w:rsidR="00AF6279" w:rsidRDefault="00AF6279">
      <w:pPr>
        <w:pStyle w:val="RappSCtexte"/>
        <w:rPr>
          <w:rFonts w:ascii="Century Gothic" w:hAnsi="Century Gothic"/>
          <w:bCs/>
          <w:sz w:val="20"/>
          <w:szCs w:val="28"/>
        </w:rPr>
      </w:pPr>
    </w:p>
    <w:p w14:paraId="104FCE14" w14:textId="77777777" w:rsidR="00AF6279" w:rsidRDefault="00AF6279">
      <w:pPr>
        <w:pStyle w:val="RappSCtexte"/>
        <w:rPr>
          <w:rFonts w:ascii="Century Gothic" w:hAnsi="Century Gothic"/>
          <w:bCs/>
          <w:sz w:val="20"/>
          <w:szCs w:val="28"/>
        </w:rPr>
      </w:pPr>
    </w:p>
    <w:p w14:paraId="60A17F73" w14:textId="77777777" w:rsidR="00AF6279" w:rsidRDefault="00AF6279">
      <w:pPr>
        <w:pStyle w:val="RappSCtexte"/>
        <w:rPr>
          <w:rFonts w:ascii="Century Gothic" w:hAnsi="Century Gothic"/>
          <w:bCs/>
          <w:sz w:val="20"/>
          <w:szCs w:val="28"/>
        </w:rPr>
      </w:pPr>
    </w:p>
    <w:p w14:paraId="2EA342BC" w14:textId="77777777" w:rsidR="00AF6279" w:rsidRDefault="00AF6279">
      <w:pPr>
        <w:pStyle w:val="RappSCtexte"/>
        <w:rPr>
          <w:rFonts w:ascii="Century Gothic" w:hAnsi="Century Gothic"/>
          <w:bCs/>
          <w:sz w:val="20"/>
          <w:szCs w:val="28"/>
        </w:rPr>
      </w:pPr>
    </w:p>
    <w:p w14:paraId="4843E59C" w14:textId="77777777" w:rsidR="00AF6279" w:rsidRDefault="00AF6279">
      <w:pPr>
        <w:pStyle w:val="RappSCtexte"/>
        <w:rPr>
          <w:rFonts w:ascii="Century Gothic" w:hAnsi="Century Gothic"/>
          <w:bCs/>
          <w:sz w:val="20"/>
          <w:szCs w:val="28"/>
        </w:rPr>
      </w:pPr>
    </w:p>
    <w:p w14:paraId="6FCC7E2A" w14:textId="77777777" w:rsidR="00AF6279" w:rsidRDefault="00AF6279">
      <w:pPr>
        <w:pStyle w:val="RappSCtexte"/>
        <w:rPr>
          <w:rFonts w:ascii="Century Gothic" w:hAnsi="Century Gothic"/>
          <w:bCs/>
          <w:sz w:val="20"/>
          <w:szCs w:val="28"/>
        </w:rPr>
      </w:pPr>
    </w:p>
    <w:p w14:paraId="13111210" w14:textId="77777777" w:rsidR="00AF6279" w:rsidRDefault="00AF6279">
      <w:pPr>
        <w:pStyle w:val="RappSCtexte"/>
        <w:rPr>
          <w:rFonts w:ascii="Century Gothic" w:hAnsi="Century Gothic"/>
          <w:bCs/>
          <w:sz w:val="20"/>
          <w:szCs w:val="28"/>
        </w:rPr>
      </w:pPr>
    </w:p>
    <w:p w14:paraId="10EEAC95" w14:textId="77777777" w:rsidR="00AF6279" w:rsidRDefault="00AF6279">
      <w:pPr>
        <w:pStyle w:val="RappSCtexte"/>
        <w:rPr>
          <w:rFonts w:ascii="Century Gothic" w:hAnsi="Century Gothic"/>
          <w:bCs/>
          <w:sz w:val="20"/>
          <w:szCs w:val="28"/>
        </w:rPr>
      </w:pPr>
    </w:p>
    <w:p w14:paraId="2F5F8F85" w14:textId="77777777" w:rsidR="00AF6279" w:rsidRDefault="00AF6279">
      <w:pPr>
        <w:pStyle w:val="RappSCtexte"/>
        <w:rPr>
          <w:rFonts w:ascii="Century Gothic" w:hAnsi="Century Gothic"/>
          <w:bCs/>
          <w:sz w:val="20"/>
          <w:szCs w:val="28"/>
        </w:rPr>
      </w:pPr>
    </w:p>
    <w:p w14:paraId="0011AE6C" w14:textId="77777777" w:rsidR="00AF6279" w:rsidRDefault="00AF6279">
      <w:pPr>
        <w:pStyle w:val="RappSCtexte"/>
        <w:rPr>
          <w:rFonts w:ascii="Century Gothic" w:hAnsi="Century Gothic"/>
          <w:bCs/>
          <w:sz w:val="20"/>
          <w:szCs w:val="28"/>
        </w:rPr>
      </w:pPr>
    </w:p>
    <w:p w14:paraId="415D1530" w14:textId="77777777" w:rsidR="00AF6279" w:rsidRDefault="00AF6279">
      <w:pPr>
        <w:pStyle w:val="RappSCtexte"/>
        <w:rPr>
          <w:rFonts w:ascii="Century Gothic" w:hAnsi="Century Gothic"/>
          <w:bCs/>
          <w:sz w:val="20"/>
          <w:szCs w:val="28"/>
        </w:rPr>
      </w:pPr>
    </w:p>
    <w:p w14:paraId="2B02B5DF" w14:textId="77777777" w:rsidR="00AF6279" w:rsidRDefault="00AF6279">
      <w:pPr>
        <w:pStyle w:val="RappSCtexte"/>
        <w:rPr>
          <w:rFonts w:ascii="Century Gothic" w:hAnsi="Century Gothic"/>
          <w:bCs/>
          <w:sz w:val="20"/>
          <w:szCs w:val="28"/>
        </w:rPr>
      </w:pPr>
    </w:p>
    <w:p w14:paraId="2207EE8D" w14:textId="77777777" w:rsidR="00AF6279" w:rsidRDefault="00AF6279">
      <w:pPr>
        <w:pStyle w:val="RappSCtexte"/>
        <w:rPr>
          <w:rFonts w:ascii="Century Gothic" w:hAnsi="Century Gothic"/>
          <w:bCs/>
          <w:sz w:val="20"/>
          <w:szCs w:val="28"/>
        </w:rPr>
      </w:pPr>
    </w:p>
    <w:p w14:paraId="25575617" w14:textId="77777777" w:rsidR="00AF6279" w:rsidRDefault="00AF6279">
      <w:pPr>
        <w:pStyle w:val="RappSCtexte"/>
        <w:rPr>
          <w:rFonts w:ascii="Century Gothic" w:hAnsi="Century Gothic"/>
          <w:bCs/>
          <w:sz w:val="20"/>
          <w:szCs w:val="28"/>
        </w:rPr>
      </w:pPr>
    </w:p>
    <w:p w14:paraId="228E730B" w14:textId="52897382" w:rsidR="00AF6279" w:rsidRDefault="00AF6279">
      <w:pPr>
        <w:pStyle w:val="RappSCtexte"/>
        <w:rPr>
          <w:rFonts w:ascii="Century Gothic" w:hAnsi="Century Gothic"/>
          <w:bCs/>
          <w:sz w:val="20"/>
          <w:szCs w:val="28"/>
        </w:rPr>
      </w:pPr>
    </w:p>
    <w:p w14:paraId="7E211B17" w14:textId="425CB7A4" w:rsidR="00A37546" w:rsidRDefault="00A37546">
      <w:pPr>
        <w:pStyle w:val="RappSCtexte"/>
        <w:rPr>
          <w:rFonts w:ascii="Century Gothic" w:hAnsi="Century Gothic"/>
          <w:bCs/>
          <w:sz w:val="20"/>
          <w:szCs w:val="28"/>
        </w:rPr>
      </w:pPr>
    </w:p>
    <w:p w14:paraId="32A631AD" w14:textId="77777777" w:rsidR="00A37546" w:rsidRDefault="00A37546">
      <w:pPr>
        <w:pStyle w:val="RappSCtexte"/>
        <w:rPr>
          <w:rFonts w:ascii="Century Gothic" w:hAnsi="Century Gothic"/>
          <w:bCs/>
          <w:sz w:val="20"/>
          <w:szCs w:val="28"/>
        </w:rPr>
      </w:pPr>
    </w:p>
    <w:p w14:paraId="4DE039CC" w14:textId="77777777" w:rsidR="00AF6279" w:rsidRDefault="00AF6279">
      <w:pPr>
        <w:pStyle w:val="RappSCtexte"/>
        <w:rPr>
          <w:rFonts w:ascii="Century Gothic" w:hAnsi="Century Gothic"/>
          <w:bCs/>
          <w:sz w:val="20"/>
          <w:szCs w:val="28"/>
        </w:rPr>
      </w:pPr>
    </w:p>
    <w:p w14:paraId="2E1627EB" w14:textId="77777777" w:rsidR="00AF6279" w:rsidRDefault="00AF6279">
      <w:pPr>
        <w:pStyle w:val="RappSCtexte"/>
        <w:rPr>
          <w:rFonts w:ascii="Century Gothic" w:hAnsi="Century Gothic"/>
          <w:bCs/>
          <w:sz w:val="20"/>
          <w:szCs w:val="28"/>
        </w:rPr>
      </w:pPr>
    </w:p>
    <w:p w14:paraId="72A5AC6B" w14:textId="77777777" w:rsidR="00A37546" w:rsidRDefault="00A37546">
      <w:pPr>
        <w:pStyle w:val="RappSCtexte"/>
        <w:rPr>
          <w:rFonts w:ascii="Century Gothic" w:hAnsi="Century Gothic"/>
          <w:bCs/>
          <w:sz w:val="20"/>
          <w:szCs w:val="28"/>
        </w:rPr>
      </w:pPr>
    </w:p>
    <w:p w14:paraId="3F694A80" w14:textId="77777777" w:rsidR="00AF6279" w:rsidRDefault="00AF6279">
      <w:pPr>
        <w:pStyle w:val="RappSCtexte"/>
        <w:rPr>
          <w:rFonts w:ascii="Century Gothic" w:hAnsi="Century Gothic"/>
          <w:bCs/>
          <w:sz w:val="20"/>
          <w:szCs w:val="28"/>
        </w:rPr>
      </w:pPr>
    </w:p>
    <w:p w14:paraId="455BDB34" w14:textId="77777777" w:rsidR="001C4221" w:rsidRDefault="001C4221" w:rsidP="001C4221">
      <w:pPr>
        <w:rPr>
          <w:rFonts w:ascii="Century Gothic" w:hAnsi="Century Gothic"/>
          <w:bCs/>
          <w:sz w:val="20"/>
          <w:szCs w:val="28"/>
        </w:rPr>
      </w:pPr>
    </w:p>
    <w:p w14:paraId="6FF53766" w14:textId="3AEA8361" w:rsidR="00AC7A82" w:rsidRDefault="00AC7A82" w:rsidP="001C4221"/>
    <w:p w14:paraId="51BEF5C5" w14:textId="7FAF2BC3" w:rsidR="007932B2" w:rsidRDefault="007932B2" w:rsidP="001C4221"/>
    <w:p w14:paraId="7E2ED7D0" w14:textId="77777777" w:rsidR="007932B2" w:rsidRDefault="007932B2" w:rsidP="001C4221"/>
    <w:p w14:paraId="2D5B3845" w14:textId="318E0E4B" w:rsidR="001C4221" w:rsidRPr="001C4221" w:rsidRDefault="00284978"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0" w:name="_Toc209036839"/>
      <w:r>
        <w:rPr>
          <w:rFonts w:ascii="Arial" w:eastAsia="Times New Roman" w:hAnsi="Arial"/>
          <w:b/>
          <w:color w:val="0032C8"/>
          <w:kern w:val="2"/>
          <w:sz w:val="32"/>
          <w:szCs w:val="32"/>
          <w:lang w:eastAsia="en-US"/>
          <w14:ligatures w14:val="standardContextual"/>
        </w:rPr>
        <w:t>ARTICLE 1 – CONTRACTANT(S)</w:t>
      </w:r>
      <w:bookmarkEnd w:id="0"/>
    </w:p>
    <w:p w14:paraId="1F8A7E6B" w14:textId="77777777" w:rsidR="00AF6279" w:rsidRDefault="00AF6279">
      <w:pPr>
        <w:rPr>
          <w:rFonts w:ascii="Century Gothic" w:hAnsi="Century Gothic"/>
          <w:sz w:val="20"/>
          <w:u w:val="single"/>
        </w:rPr>
      </w:pPr>
    </w:p>
    <w:p w14:paraId="1F209010" w14:textId="77777777" w:rsidR="00AF6279" w:rsidRPr="000D3538" w:rsidRDefault="00C50B5C">
      <w:pPr>
        <w:keepNext/>
        <w:rPr>
          <w:rFonts w:ascii="Arial" w:hAnsi="Arial" w:cs="Arial"/>
          <w:b/>
          <w:szCs w:val="22"/>
          <w:u w:val="single"/>
        </w:rPr>
      </w:pPr>
      <w:r w:rsidRPr="000D3538">
        <w:rPr>
          <w:rFonts w:ascii="Arial" w:hAnsi="Arial" w:cs="Arial"/>
          <w:b/>
          <w:szCs w:val="22"/>
          <w:u w:val="single"/>
        </w:rPr>
        <w:t>CONTRACTANT UNIQUE</w:t>
      </w:r>
    </w:p>
    <w:p w14:paraId="3F436A56" w14:textId="77777777" w:rsidR="00AF6279" w:rsidRPr="000D3538" w:rsidRDefault="00AF6279">
      <w:pPr>
        <w:rPr>
          <w:rFonts w:ascii="Arial" w:hAnsi="Arial" w:cs="Arial"/>
          <w:szCs w:val="22"/>
        </w:rPr>
      </w:pPr>
    </w:p>
    <w:p w14:paraId="18534BBF" w14:textId="77777777" w:rsidR="00AF6279" w:rsidRPr="000D3538"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szCs w:val="22"/>
          <w:u w:val="single"/>
        </w:rPr>
      </w:pPr>
    </w:p>
    <w:p w14:paraId="4E8DA47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JE, contractant unique soussigné</w:t>
      </w:r>
    </w:p>
    <w:p w14:paraId="2AEA7CE3"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0C5D14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3FFA6F34"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0588F2A4"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71D126DC"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FCCC95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6E5525E2"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9B451D"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06B746A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401F05DB"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01308671"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3DA25566"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17B2F45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4753603A"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u w:val="dotted"/>
        </w:rPr>
      </w:pPr>
      <w:r w:rsidRPr="000D3538">
        <w:rPr>
          <w:rFonts w:ascii="Arial" w:hAnsi="Arial" w:cs="Arial"/>
          <w:szCs w:val="22"/>
          <w:u w:val="dotted"/>
        </w:rPr>
        <w:tab/>
      </w:r>
    </w:p>
    <w:p w14:paraId="649F6FA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538A562B"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D1891E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32A316ED"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35B3563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C0061B0"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75B07C9E"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EA9B7E1"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FFFFD98"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3AB0754E"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E90F6F2"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3A5E71F0"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445DDBA" w14:textId="77777777" w:rsidR="00AF6279" w:rsidRPr="000D3538"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p>
    <w:p w14:paraId="175804BC" w14:textId="77777777" w:rsidR="00AF6279" w:rsidRPr="000D3538"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4FDAA89" w14:textId="77777777" w:rsid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rPr>
        <w:t>sous le n°</w:t>
      </w:r>
    </w:p>
    <w:p w14:paraId="72609DBC" w14:textId="0A9EB11F" w:rsidR="00DB18A2" w:rsidRPr="00DB18A2" w:rsidRDefault="00C50B5C" w:rsidP="00DB18A2">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szCs w:val="22"/>
        </w:rPr>
      </w:pPr>
      <w:r w:rsidRPr="000D3538">
        <w:rPr>
          <w:rFonts w:ascii="Arial" w:hAnsi="Arial" w:cs="Arial"/>
          <w:szCs w:val="22"/>
          <w:u w:val="dotted"/>
        </w:rPr>
        <w:tab/>
      </w:r>
    </w:p>
    <w:p w14:paraId="127D93D1" w14:textId="77777777" w:rsidR="00DB18A2" w:rsidRDefault="00DB18A2">
      <w:pPr>
        <w:keepNext/>
        <w:tabs>
          <w:tab w:val="left" w:pos="1134"/>
        </w:tabs>
        <w:rPr>
          <w:rFonts w:ascii="Arial" w:hAnsi="Arial" w:cs="Arial"/>
          <w:b/>
          <w:iCs/>
          <w:u w:val="single"/>
        </w:rPr>
      </w:pPr>
    </w:p>
    <w:p w14:paraId="52CAB3E9" w14:textId="08D2F173" w:rsidR="00DB18A2" w:rsidRDefault="00DB18A2">
      <w:pPr>
        <w:keepNext/>
        <w:tabs>
          <w:tab w:val="left" w:pos="1134"/>
        </w:tabs>
        <w:rPr>
          <w:rFonts w:ascii="Arial" w:hAnsi="Arial" w:cs="Arial"/>
          <w:b/>
          <w:iCs/>
          <w:u w:val="single"/>
        </w:rPr>
      </w:pPr>
    </w:p>
    <w:p w14:paraId="1F8578CF" w14:textId="57436EEB" w:rsidR="00DB18A2" w:rsidRDefault="00DB18A2">
      <w:pPr>
        <w:keepNext/>
        <w:tabs>
          <w:tab w:val="left" w:pos="1134"/>
        </w:tabs>
        <w:rPr>
          <w:rFonts w:ascii="Arial" w:hAnsi="Arial" w:cs="Arial"/>
          <w:b/>
          <w:iCs/>
          <w:u w:val="single"/>
        </w:rPr>
      </w:pPr>
    </w:p>
    <w:p w14:paraId="4A452EBE" w14:textId="16C54714" w:rsidR="00DB18A2" w:rsidRDefault="00DB18A2">
      <w:pPr>
        <w:keepNext/>
        <w:tabs>
          <w:tab w:val="left" w:pos="1134"/>
        </w:tabs>
        <w:rPr>
          <w:rFonts w:ascii="Arial" w:hAnsi="Arial" w:cs="Arial"/>
          <w:b/>
          <w:iCs/>
          <w:u w:val="single"/>
        </w:rPr>
      </w:pPr>
    </w:p>
    <w:p w14:paraId="294477C0" w14:textId="1FEF1492" w:rsidR="00DB18A2" w:rsidRDefault="00DB18A2">
      <w:pPr>
        <w:keepNext/>
        <w:tabs>
          <w:tab w:val="left" w:pos="1134"/>
        </w:tabs>
        <w:rPr>
          <w:rFonts w:ascii="Arial" w:hAnsi="Arial" w:cs="Arial"/>
          <w:b/>
          <w:iCs/>
          <w:u w:val="single"/>
        </w:rPr>
      </w:pPr>
    </w:p>
    <w:p w14:paraId="31F4F24B" w14:textId="77777777" w:rsidR="00DB18A2" w:rsidRDefault="00DB18A2">
      <w:pPr>
        <w:keepNext/>
        <w:tabs>
          <w:tab w:val="left" w:pos="1134"/>
        </w:tabs>
        <w:rPr>
          <w:rFonts w:ascii="Arial" w:hAnsi="Arial" w:cs="Arial"/>
          <w:b/>
          <w:iCs/>
          <w:u w:val="single"/>
        </w:rPr>
      </w:pPr>
    </w:p>
    <w:p w14:paraId="685D7DAD" w14:textId="05882237" w:rsidR="00DB18A2" w:rsidRDefault="00DB18A2">
      <w:pPr>
        <w:keepNext/>
        <w:tabs>
          <w:tab w:val="left" w:pos="1134"/>
        </w:tabs>
        <w:rPr>
          <w:rFonts w:ascii="Arial" w:hAnsi="Arial" w:cs="Arial"/>
          <w:b/>
          <w:iCs/>
          <w:u w:val="single"/>
        </w:rPr>
      </w:pPr>
    </w:p>
    <w:p w14:paraId="5295593E" w14:textId="77777777" w:rsidR="00DB18A2" w:rsidRDefault="00DB18A2">
      <w:pPr>
        <w:keepNext/>
        <w:tabs>
          <w:tab w:val="left" w:pos="1134"/>
        </w:tabs>
        <w:rPr>
          <w:rFonts w:ascii="Arial" w:hAnsi="Arial" w:cs="Arial"/>
          <w:b/>
          <w:iCs/>
          <w:u w:val="single"/>
        </w:rPr>
      </w:pPr>
    </w:p>
    <w:p w14:paraId="5A86E366" w14:textId="77777777" w:rsidR="00DB18A2" w:rsidRDefault="00DB18A2">
      <w:pPr>
        <w:keepNext/>
        <w:tabs>
          <w:tab w:val="left" w:pos="1134"/>
        </w:tabs>
        <w:rPr>
          <w:rFonts w:ascii="Arial" w:hAnsi="Arial" w:cs="Arial"/>
          <w:b/>
          <w:iCs/>
          <w:szCs w:val="22"/>
          <w:u w:val="single"/>
        </w:rPr>
      </w:pPr>
    </w:p>
    <w:p w14:paraId="3695BA18" w14:textId="77777777" w:rsidR="00AF6279" w:rsidRPr="000D3538" w:rsidRDefault="00AF6279">
      <w:pPr>
        <w:rPr>
          <w:rFonts w:ascii="Arial" w:hAnsi="Arial" w:cs="Arial"/>
          <w:szCs w:val="22"/>
        </w:rPr>
      </w:pPr>
    </w:p>
    <w:p w14:paraId="122D85C0" w14:textId="77777777" w:rsidR="00DB18A2" w:rsidRDefault="00DB18A2">
      <w:pPr>
        <w:jc w:val="both"/>
        <w:rPr>
          <w:rFonts w:ascii="Arial" w:hAnsi="Arial" w:cs="Arial"/>
          <w:b/>
          <w:szCs w:val="22"/>
          <w:bdr w:val="single" w:sz="4" w:space="0" w:color="000000"/>
        </w:rPr>
      </w:pPr>
    </w:p>
    <w:p w14:paraId="356E45C2" w14:textId="77777777" w:rsidR="00DB18A2" w:rsidRDefault="00DB18A2">
      <w:pPr>
        <w:jc w:val="both"/>
        <w:rPr>
          <w:rFonts w:ascii="Arial" w:hAnsi="Arial" w:cs="Arial"/>
          <w:b/>
          <w:szCs w:val="22"/>
          <w:bdr w:val="single" w:sz="4" w:space="0" w:color="000000"/>
        </w:rPr>
      </w:pPr>
    </w:p>
    <w:p w14:paraId="5322B905" w14:textId="77777777" w:rsidR="00DB18A2" w:rsidRDefault="00DB18A2">
      <w:pPr>
        <w:jc w:val="both"/>
        <w:rPr>
          <w:rFonts w:ascii="Arial" w:hAnsi="Arial" w:cs="Arial"/>
          <w:b/>
          <w:szCs w:val="22"/>
          <w:bdr w:val="single" w:sz="4" w:space="0" w:color="000000"/>
        </w:rPr>
      </w:pPr>
    </w:p>
    <w:p w14:paraId="351300A4" w14:textId="77777777" w:rsidR="00DB18A2" w:rsidRPr="000D3538" w:rsidRDefault="00DB18A2" w:rsidP="00DB18A2">
      <w:pPr>
        <w:keepNext/>
        <w:tabs>
          <w:tab w:val="left" w:pos="1134"/>
        </w:tabs>
        <w:rPr>
          <w:rFonts w:ascii="Arial" w:hAnsi="Arial" w:cs="Arial"/>
          <w:b/>
          <w:iCs/>
          <w:szCs w:val="22"/>
          <w:u w:val="single"/>
        </w:rPr>
      </w:pPr>
      <w:r w:rsidRPr="000D3538">
        <w:rPr>
          <w:rFonts w:ascii="Arial" w:hAnsi="Arial" w:cs="Arial"/>
          <w:b/>
          <w:iCs/>
          <w:szCs w:val="22"/>
          <w:u w:val="single"/>
        </w:rPr>
        <w:t>CO-CONTRACTANTS (en cas de groupement)</w:t>
      </w:r>
    </w:p>
    <w:p w14:paraId="04B78331" w14:textId="77777777" w:rsidR="00DB18A2" w:rsidRDefault="00DB18A2" w:rsidP="00DB18A2">
      <w:pPr>
        <w:jc w:val="both"/>
        <w:rPr>
          <w:rFonts w:ascii="Arial" w:hAnsi="Arial" w:cs="Arial"/>
          <w:b/>
          <w:szCs w:val="22"/>
          <w:bdr w:val="single" w:sz="4" w:space="0" w:color="000000"/>
        </w:rPr>
      </w:pPr>
    </w:p>
    <w:p w14:paraId="59C1DA9B" w14:textId="77777777" w:rsidR="00DB18A2" w:rsidRDefault="00DB18A2" w:rsidP="00DB18A2">
      <w:pPr>
        <w:jc w:val="both"/>
        <w:rPr>
          <w:rFonts w:ascii="Arial" w:hAnsi="Arial" w:cs="Arial"/>
          <w:b/>
          <w:szCs w:val="22"/>
          <w:bdr w:val="single" w:sz="4" w:space="0" w:color="000000"/>
        </w:rPr>
      </w:pPr>
    </w:p>
    <w:p w14:paraId="07955234" w14:textId="48FE2AEE" w:rsidR="00DB18A2" w:rsidRPr="00DB18A2" w:rsidRDefault="00C50B5C" w:rsidP="00DB18A2">
      <w:pPr>
        <w:jc w:val="both"/>
        <w:rPr>
          <w:rFonts w:ascii="Arial" w:hAnsi="Arial" w:cs="Arial"/>
          <w:b/>
          <w:szCs w:val="22"/>
        </w:rPr>
      </w:pPr>
      <w:r w:rsidRPr="000D3538">
        <w:rPr>
          <w:rFonts w:ascii="Arial" w:hAnsi="Arial" w:cs="Arial"/>
          <w:b/>
          <w:szCs w:val="22"/>
          <w:bdr w:val="single" w:sz="4" w:space="0" w:color="000000"/>
        </w:rPr>
        <w:t>Il appartient aux candidats de compléter cette clause en cochant la solution choisie.</w:t>
      </w:r>
    </w:p>
    <w:p w14:paraId="2A172C6C" w14:textId="77777777" w:rsidR="00DB18A2" w:rsidRDefault="00DB18A2">
      <w:pPr>
        <w:rPr>
          <w:rFonts w:ascii="Arial" w:hAnsi="Arial" w:cs="Arial"/>
          <w:szCs w:val="22"/>
        </w:rPr>
      </w:pPr>
    </w:p>
    <w:p w14:paraId="36D88A46" w14:textId="623A07DC" w:rsidR="00AF6279" w:rsidRPr="000D3538" w:rsidRDefault="00C50B5C">
      <w:pPr>
        <w:rPr>
          <w:rFonts w:ascii="Arial" w:hAnsi="Arial" w:cs="Arial"/>
          <w:szCs w:val="22"/>
        </w:rPr>
      </w:pPr>
      <w:r w:rsidRPr="000D3538">
        <w:rPr>
          <w:rFonts w:ascii="Arial" w:hAnsi="Arial" w:cs="Arial"/>
          <w:szCs w:val="22"/>
        </w:rPr>
        <w:t>En cas de groupement, indiquer la forme du groupement :</w:t>
      </w:r>
    </w:p>
    <w:p w14:paraId="2C3D7F0A" w14:textId="77777777" w:rsidR="00AF6279" w:rsidRPr="000D3538" w:rsidRDefault="00AF6279">
      <w:pPr>
        <w:rPr>
          <w:rFonts w:ascii="Arial" w:hAnsi="Arial" w:cs="Arial"/>
          <w:szCs w:val="22"/>
        </w:rPr>
      </w:pPr>
    </w:p>
    <w:p w14:paraId="4E3F73C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776C6">
        <w:rPr>
          <w:rFonts w:ascii="Arial" w:hAnsi="Arial" w:cs="Arial"/>
          <w:sz w:val="22"/>
          <w:szCs w:val="18"/>
        </w:rPr>
      </w:r>
      <w:r w:rsidR="003776C6">
        <w:rPr>
          <w:rFonts w:ascii="Arial" w:hAnsi="Arial" w:cs="Arial"/>
          <w:sz w:val="22"/>
          <w:szCs w:val="18"/>
        </w:rPr>
        <w:fldChar w:fldCharType="separate"/>
      </w:r>
      <w:bookmarkStart w:id="1" w:name="__Fieldmark__7616_1011448497"/>
      <w:bookmarkStart w:id="2" w:name="__Fieldmark__6055_1011448497"/>
      <w:bookmarkEnd w:id="1"/>
      <w:bookmarkEnd w:id="2"/>
      <w:r w:rsidRPr="000D3538">
        <w:rPr>
          <w:rFonts w:ascii="Arial" w:hAnsi="Arial" w:cs="Arial"/>
          <w:sz w:val="22"/>
          <w:szCs w:val="18"/>
        </w:rPr>
        <w:fldChar w:fldCharType="end"/>
      </w:r>
      <w:r w:rsidRPr="000D3538">
        <w:rPr>
          <w:rFonts w:ascii="Arial" w:hAnsi="Arial" w:cs="Arial"/>
          <w:sz w:val="22"/>
        </w:rPr>
        <w:tab/>
        <w:t>Groupement solidaire</w:t>
      </w:r>
    </w:p>
    <w:p w14:paraId="73498EA1" w14:textId="77777777" w:rsidR="00AF6279" w:rsidRPr="000D3538" w:rsidRDefault="00AF6279">
      <w:pPr>
        <w:pStyle w:val="fcasegauche"/>
        <w:spacing w:after="0"/>
        <w:ind w:left="567" w:firstLine="0"/>
        <w:rPr>
          <w:rFonts w:ascii="Arial" w:hAnsi="Arial" w:cs="Arial"/>
          <w:sz w:val="22"/>
        </w:rPr>
      </w:pPr>
    </w:p>
    <w:p w14:paraId="67F1A18F"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776C6">
        <w:rPr>
          <w:rFonts w:ascii="Arial" w:hAnsi="Arial" w:cs="Arial"/>
          <w:sz w:val="22"/>
          <w:szCs w:val="18"/>
        </w:rPr>
      </w:r>
      <w:r w:rsidR="003776C6">
        <w:rPr>
          <w:rFonts w:ascii="Arial" w:hAnsi="Arial" w:cs="Arial"/>
          <w:sz w:val="22"/>
          <w:szCs w:val="18"/>
        </w:rPr>
        <w:fldChar w:fldCharType="separate"/>
      </w:r>
      <w:bookmarkStart w:id="3" w:name="__Fieldmark__7625_1011448497"/>
      <w:bookmarkStart w:id="4" w:name="__Fieldmark__6059_1011448497"/>
      <w:bookmarkEnd w:id="3"/>
      <w:bookmarkEnd w:id="4"/>
      <w:r w:rsidRPr="000D3538">
        <w:rPr>
          <w:rFonts w:ascii="Arial" w:hAnsi="Arial" w:cs="Arial"/>
          <w:sz w:val="22"/>
          <w:szCs w:val="18"/>
        </w:rPr>
        <w:fldChar w:fldCharType="end"/>
      </w:r>
      <w:r w:rsidRPr="000D3538">
        <w:rPr>
          <w:rFonts w:ascii="Arial" w:hAnsi="Arial" w:cs="Arial"/>
          <w:sz w:val="22"/>
        </w:rPr>
        <w:tab/>
        <w:t>Groupement conjoint</w:t>
      </w:r>
    </w:p>
    <w:p w14:paraId="3BCFDA85" w14:textId="77777777" w:rsidR="00AF6279" w:rsidRPr="000D3538" w:rsidRDefault="00AF6279">
      <w:pPr>
        <w:pStyle w:val="fcasegauche"/>
        <w:spacing w:after="0"/>
        <w:rPr>
          <w:rFonts w:ascii="Arial" w:hAnsi="Arial" w:cs="Arial"/>
          <w:sz w:val="22"/>
        </w:rPr>
      </w:pPr>
    </w:p>
    <w:p w14:paraId="2FFEE58D" w14:textId="77777777" w:rsidR="00AF6279" w:rsidRPr="000D3538" w:rsidRDefault="00C50B5C">
      <w:pPr>
        <w:pStyle w:val="fcasegauche"/>
        <w:spacing w:after="0"/>
        <w:rPr>
          <w:rFonts w:ascii="Arial" w:hAnsi="Arial" w:cs="Arial"/>
          <w:sz w:val="22"/>
        </w:rPr>
      </w:pPr>
      <w:r w:rsidRPr="000D3538">
        <w:rPr>
          <w:rFonts w:ascii="Arial" w:hAnsi="Arial" w:cs="Arial"/>
          <w:sz w:val="22"/>
        </w:rPr>
        <w:t>En cas de groupement conjoint, le mandataire du groupement conjoint est solidaire.</w:t>
      </w:r>
    </w:p>
    <w:p w14:paraId="60B925C4" w14:textId="77777777" w:rsidR="00AF6279" w:rsidRPr="000D3538" w:rsidRDefault="00AF6279">
      <w:pPr>
        <w:pStyle w:val="fcasegauche"/>
        <w:spacing w:after="0"/>
        <w:rPr>
          <w:rFonts w:ascii="Century Gothic" w:hAnsi="Century Gothic" w:cs="Arial"/>
          <w:sz w:val="18"/>
        </w:rPr>
      </w:pPr>
    </w:p>
    <w:p w14:paraId="39EABE59" w14:textId="77777777" w:rsidR="00AF6279" w:rsidRPr="000D3538" w:rsidRDefault="00AF6279">
      <w:pPr>
        <w:ind w:left="709"/>
        <w:rPr>
          <w:rFonts w:ascii="Century Gothic" w:hAnsi="Century Gothic"/>
          <w:b/>
          <w:i/>
          <w:sz w:val="18"/>
          <w:szCs w:val="22"/>
          <w:u w:val="single"/>
        </w:rPr>
      </w:pPr>
    </w:p>
    <w:p w14:paraId="7D95369E" w14:textId="77777777" w:rsidR="00AF6279" w:rsidRPr="000D3538" w:rsidRDefault="00C50B5C">
      <w:pPr>
        <w:ind w:firstLine="708"/>
        <w:rPr>
          <w:rFonts w:ascii="Arial" w:hAnsi="Arial" w:cs="Arial"/>
          <w:iCs/>
          <w:szCs w:val="22"/>
        </w:rPr>
      </w:pPr>
      <w:r w:rsidRPr="000D3538">
        <w:rPr>
          <w:rFonts w:ascii="Arial" w:hAnsi="Arial" w:cs="Arial"/>
          <w:b/>
          <w:iCs/>
          <w:szCs w:val="22"/>
          <w:u w:val="single"/>
        </w:rPr>
        <w:t>1er contractant</w:t>
      </w:r>
    </w:p>
    <w:p w14:paraId="605D46E1" w14:textId="77777777" w:rsidR="00AF6279" w:rsidRPr="000D3538" w:rsidRDefault="00AF6279">
      <w:pPr>
        <w:ind w:left="284" w:firstLine="142"/>
        <w:rPr>
          <w:rFonts w:ascii="Arial" w:hAnsi="Arial" w:cs="Arial"/>
          <w:szCs w:val="22"/>
        </w:rPr>
      </w:pPr>
    </w:p>
    <w:p w14:paraId="75750C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26778BAE" w14:textId="77777777" w:rsidR="00AF6279" w:rsidRPr="000D3538" w:rsidRDefault="00AF6279">
      <w:pPr>
        <w:tabs>
          <w:tab w:val="left" w:pos="9356"/>
        </w:tabs>
        <w:ind w:left="284" w:firstLine="142"/>
        <w:rPr>
          <w:rFonts w:ascii="Arial" w:hAnsi="Arial" w:cs="Arial"/>
          <w:szCs w:val="22"/>
        </w:rPr>
      </w:pPr>
    </w:p>
    <w:p w14:paraId="533648F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49ABCEB" w14:textId="77777777" w:rsidR="00AF6279" w:rsidRPr="000D3538" w:rsidRDefault="00AF6279">
      <w:pPr>
        <w:tabs>
          <w:tab w:val="left" w:pos="9356"/>
        </w:tabs>
        <w:ind w:left="284" w:firstLine="142"/>
        <w:rPr>
          <w:rFonts w:ascii="Arial" w:hAnsi="Arial" w:cs="Arial"/>
          <w:szCs w:val="22"/>
        </w:rPr>
      </w:pPr>
    </w:p>
    <w:p w14:paraId="1F4E674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1DDBE0F6" w14:textId="77777777" w:rsidR="00AF6279" w:rsidRPr="000D3538" w:rsidRDefault="00AF6279">
      <w:pPr>
        <w:tabs>
          <w:tab w:val="left" w:pos="9356"/>
        </w:tabs>
        <w:ind w:left="284" w:firstLine="142"/>
        <w:rPr>
          <w:rFonts w:ascii="Arial" w:hAnsi="Arial" w:cs="Arial"/>
          <w:szCs w:val="22"/>
        </w:rPr>
      </w:pPr>
    </w:p>
    <w:p w14:paraId="175207A0"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40FB38D3" w14:textId="77777777" w:rsidR="00AF6279" w:rsidRPr="000D3538" w:rsidRDefault="00AF6279">
      <w:pPr>
        <w:tabs>
          <w:tab w:val="left" w:pos="9356"/>
        </w:tabs>
        <w:ind w:left="284" w:firstLine="142"/>
        <w:rPr>
          <w:rFonts w:ascii="Arial" w:hAnsi="Arial" w:cs="Arial"/>
          <w:szCs w:val="22"/>
        </w:rPr>
      </w:pPr>
    </w:p>
    <w:p w14:paraId="00BFDD3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B96ED7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48209738"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25560BFF"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71170881"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1BAE3906" w14:textId="77777777" w:rsidR="00AF6279" w:rsidRPr="000D3538" w:rsidRDefault="00AF6279">
      <w:pPr>
        <w:tabs>
          <w:tab w:val="left" w:pos="9356"/>
        </w:tabs>
        <w:rPr>
          <w:rFonts w:ascii="Arial" w:hAnsi="Arial" w:cs="Arial"/>
          <w:szCs w:val="22"/>
        </w:rPr>
      </w:pPr>
    </w:p>
    <w:p w14:paraId="05CE4DE9"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68F95FF" w14:textId="77777777" w:rsidR="00AF6279" w:rsidRPr="000D3538" w:rsidRDefault="00AF6279">
      <w:pPr>
        <w:tabs>
          <w:tab w:val="left" w:pos="9356"/>
        </w:tabs>
        <w:ind w:left="284" w:firstLine="142"/>
        <w:rPr>
          <w:rFonts w:ascii="Arial" w:hAnsi="Arial" w:cs="Arial"/>
          <w:szCs w:val="22"/>
        </w:rPr>
      </w:pPr>
    </w:p>
    <w:p w14:paraId="5D7A33DF"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3424E2DB" w14:textId="77777777" w:rsidR="00AF6279" w:rsidRPr="000D3538" w:rsidRDefault="00AF6279">
      <w:pPr>
        <w:tabs>
          <w:tab w:val="left" w:pos="9356"/>
        </w:tabs>
        <w:ind w:left="284" w:firstLine="142"/>
        <w:rPr>
          <w:rFonts w:ascii="Arial" w:hAnsi="Arial" w:cs="Arial"/>
          <w:szCs w:val="22"/>
        </w:rPr>
      </w:pPr>
    </w:p>
    <w:p w14:paraId="061FB42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094F897A" w14:textId="77777777" w:rsidR="00AF6279" w:rsidRPr="000D3538" w:rsidRDefault="00AF6279">
      <w:pPr>
        <w:tabs>
          <w:tab w:val="left" w:pos="9356"/>
        </w:tabs>
        <w:ind w:left="284" w:firstLine="142"/>
        <w:rPr>
          <w:rFonts w:ascii="Arial" w:hAnsi="Arial" w:cs="Arial"/>
          <w:szCs w:val="22"/>
        </w:rPr>
      </w:pPr>
    </w:p>
    <w:p w14:paraId="4B59B51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4B85B7F5" w14:textId="77777777" w:rsidR="00AF6279" w:rsidRPr="000D3538" w:rsidRDefault="00AF6279">
      <w:pPr>
        <w:tabs>
          <w:tab w:val="left" w:pos="9356"/>
        </w:tabs>
        <w:ind w:left="284" w:firstLine="142"/>
        <w:rPr>
          <w:rFonts w:ascii="Arial" w:hAnsi="Arial" w:cs="Arial"/>
          <w:szCs w:val="22"/>
        </w:rPr>
      </w:pPr>
    </w:p>
    <w:p w14:paraId="63EF021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63307FF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56A98BAE" w14:textId="77777777" w:rsidR="00AF6279" w:rsidRPr="000D3538" w:rsidRDefault="00AF6279">
      <w:pPr>
        <w:tabs>
          <w:tab w:val="left" w:pos="9356"/>
        </w:tabs>
        <w:ind w:left="284" w:firstLine="142"/>
        <w:rPr>
          <w:rFonts w:ascii="Arial" w:hAnsi="Arial" w:cs="Arial"/>
          <w:szCs w:val="22"/>
        </w:rPr>
      </w:pPr>
    </w:p>
    <w:p w14:paraId="41607C76"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2D93841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0F3E9224" w14:textId="77777777" w:rsidR="00AF6279" w:rsidRPr="000D3538" w:rsidRDefault="00AF6279">
      <w:pPr>
        <w:ind w:left="284" w:firstLine="142"/>
        <w:rPr>
          <w:rFonts w:ascii="Arial" w:hAnsi="Arial" w:cs="Arial"/>
          <w:szCs w:val="22"/>
        </w:rPr>
      </w:pPr>
    </w:p>
    <w:p w14:paraId="1A4839B8" w14:textId="244547CD" w:rsidR="00DB18A2" w:rsidRDefault="00DB18A2">
      <w:pPr>
        <w:ind w:firstLine="708"/>
        <w:rPr>
          <w:rFonts w:ascii="Arial" w:hAnsi="Arial" w:cs="Arial"/>
          <w:szCs w:val="22"/>
        </w:rPr>
      </w:pPr>
    </w:p>
    <w:p w14:paraId="10E05BBE" w14:textId="5BD9077F" w:rsidR="00DB18A2" w:rsidRDefault="00DB18A2">
      <w:pPr>
        <w:ind w:firstLine="708"/>
        <w:rPr>
          <w:rFonts w:ascii="Arial" w:hAnsi="Arial" w:cs="Arial"/>
          <w:szCs w:val="22"/>
        </w:rPr>
      </w:pPr>
    </w:p>
    <w:p w14:paraId="3001887A" w14:textId="7CE607C7" w:rsidR="00DB18A2" w:rsidRDefault="00DB18A2">
      <w:pPr>
        <w:ind w:firstLine="708"/>
        <w:rPr>
          <w:rFonts w:ascii="Arial" w:hAnsi="Arial" w:cs="Arial"/>
          <w:szCs w:val="22"/>
        </w:rPr>
      </w:pPr>
    </w:p>
    <w:p w14:paraId="1FC5478B" w14:textId="6FDBE445" w:rsidR="00DB18A2" w:rsidRDefault="00DB18A2">
      <w:pPr>
        <w:ind w:firstLine="708"/>
        <w:rPr>
          <w:rFonts w:ascii="Arial" w:hAnsi="Arial" w:cs="Arial"/>
          <w:szCs w:val="22"/>
        </w:rPr>
      </w:pPr>
    </w:p>
    <w:p w14:paraId="61D11FA7" w14:textId="19DA669C" w:rsidR="00DB18A2" w:rsidRDefault="00DB18A2">
      <w:pPr>
        <w:ind w:firstLine="708"/>
        <w:rPr>
          <w:rFonts w:ascii="Arial" w:hAnsi="Arial" w:cs="Arial"/>
          <w:szCs w:val="22"/>
        </w:rPr>
      </w:pPr>
    </w:p>
    <w:p w14:paraId="6A9F2824" w14:textId="08D02492" w:rsidR="00DB18A2" w:rsidRDefault="00DB18A2">
      <w:pPr>
        <w:ind w:firstLine="708"/>
        <w:rPr>
          <w:rFonts w:ascii="Arial" w:hAnsi="Arial" w:cs="Arial"/>
          <w:szCs w:val="22"/>
        </w:rPr>
      </w:pPr>
    </w:p>
    <w:p w14:paraId="3417ACDD" w14:textId="6BCF79B1" w:rsidR="00DB18A2" w:rsidRDefault="00DB18A2">
      <w:pPr>
        <w:ind w:firstLine="708"/>
        <w:rPr>
          <w:rFonts w:ascii="Arial" w:hAnsi="Arial" w:cs="Arial"/>
          <w:szCs w:val="22"/>
        </w:rPr>
      </w:pPr>
    </w:p>
    <w:p w14:paraId="117C69D3" w14:textId="0C8A8EE4" w:rsidR="00DB18A2" w:rsidRDefault="00DB18A2">
      <w:pPr>
        <w:ind w:firstLine="708"/>
        <w:rPr>
          <w:rFonts w:ascii="Arial" w:hAnsi="Arial" w:cs="Arial"/>
          <w:szCs w:val="22"/>
        </w:rPr>
      </w:pPr>
    </w:p>
    <w:p w14:paraId="2109725A" w14:textId="77777777" w:rsidR="00DB18A2" w:rsidRPr="000D3538" w:rsidRDefault="00DB18A2" w:rsidP="00DB18A2">
      <w:pPr>
        <w:rPr>
          <w:rFonts w:ascii="Arial" w:hAnsi="Arial" w:cs="Arial"/>
          <w:b/>
          <w:iCs/>
          <w:szCs w:val="22"/>
          <w:u w:val="single"/>
        </w:rPr>
      </w:pPr>
    </w:p>
    <w:p w14:paraId="26A6CF6A" w14:textId="77777777" w:rsidR="00AF6279" w:rsidRPr="000D3538" w:rsidRDefault="00C50B5C">
      <w:pPr>
        <w:ind w:firstLine="708"/>
        <w:rPr>
          <w:rFonts w:ascii="Arial" w:hAnsi="Arial" w:cs="Arial"/>
          <w:b/>
          <w:iCs/>
          <w:szCs w:val="22"/>
          <w:u w:val="single"/>
        </w:rPr>
      </w:pPr>
      <w:r w:rsidRPr="000D3538">
        <w:rPr>
          <w:rFonts w:ascii="Arial" w:hAnsi="Arial" w:cs="Arial"/>
          <w:b/>
          <w:iCs/>
          <w:szCs w:val="22"/>
          <w:u w:val="single"/>
        </w:rPr>
        <w:t>2ème contractant</w:t>
      </w:r>
    </w:p>
    <w:p w14:paraId="686FE6BA" w14:textId="77777777" w:rsidR="00AF6279" w:rsidRPr="000D3538" w:rsidRDefault="00AF6279">
      <w:pPr>
        <w:rPr>
          <w:rFonts w:ascii="Arial" w:hAnsi="Arial" w:cs="Arial"/>
          <w:szCs w:val="22"/>
        </w:rPr>
      </w:pPr>
    </w:p>
    <w:p w14:paraId="27F369E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Nom, Prénom :</w:t>
      </w:r>
      <w:r w:rsidRPr="000D3538">
        <w:rPr>
          <w:rFonts w:ascii="Arial" w:hAnsi="Arial" w:cs="Arial"/>
          <w:szCs w:val="22"/>
          <w:u w:val="dotted"/>
        </w:rPr>
        <w:tab/>
      </w:r>
    </w:p>
    <w:p w14:paraId="40319D54" w14:textId="77777777" w:rsidR="00AF6279" w:rsidRPr="000D3538" w:rsidRDefault="00AF6279">
      <w:pPr>
        <w:tabs>
          <w:tab w:val="left" w:pos="9356"/>
        </w:tabs>
        <w:ind w:left="284" w:firstLine="142"/>
        <w:rPr>
          <w:rFonts w:ascii="Arial" w:hAnsi="Arial" w:cs="Arial"/>
          <w:szCs w:val="22"/>
        </w:rPr>
      </w:pPr>
    </w:p>
    <w:p w14:paraId="4A6D6905"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Qualité :</w:t>
      </w:r>
      <w:r w:rsidRPr="000D3538">
        <w:rPr>
          <w:rFonts w:ascii="Arial" w:hAnsi="Arial" w:cs="Arial"/>
          <w:szCs w:val="22"/>
          <w:u w:val="dotted"/>
        </w:rPr>
        <w:t xml:space="preserve"> </w:t>
      </w:r>
      <w:r w:rsidRPr="000D3538">
        <w:rPr>
          <w:rFonts w:ascii="Arial" w:hAnsi="Arial" w:cs="Arial"/>
          <w:szCs w:val="22"/>
          <w:u w:val="dotted"/>
        </w:rPr>
        <w:tab/>
      </w:r>
    </w:p>
    <w:p w14:paraId="6262C5EC" w14:textId="77777777" w:rsidR="00AF6279" w:rsidRPr="000D3538" w:rsidRDefault="00AF6279">
      <w:pPr>
        <w:tabs>
          <w:tab w:val="left" w:pos="9356"/>
        </w:tabs>
        <w:ind w:left="284" w:firstLine="142"/>
        <w:rPr>
          <w:rFonts w:ascii="Arial" w:hAnsi="Arial" w:cs="Arial"/>
          <w:szCs w:val="22"/>
        </w:rPr>
      </w:pPr>
    </w:p>
    <w:p w14:paraId="024FD82A"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Société :</w:t>
      </w:r>
      <w:r w:rsidRPr="000D3538">
        <w:rPr>
          <w:rFonts w:ascii="Arial" w:hAnsi="Arial" w:cs="Arial"/>
          <w:szCs w:val="22"/>
          <w:u w:val="dotted"/>
        </w:rPr>
        <w:t xml:space="preserve"> </w:t>
      </w:r>
      <w:r w:rsidRPr="000D3538">
        <w:rPr>
          <w:rFonts w:ascii="Arial" w:hAnsi="Arial" w:cs="Arial"/>
          <w:szCs w:val="22"/>
          <w:u w:val="dotted"/>
        </w:rPr>
        <w:tab/>
      </w:r>
    </w:p>
    <w:p w14:paraId="4C24662D" w14:textId="77777777" w:rsidR="00AF6279" w:rsidRPr="000D3538" w:rsidRDefault="00AF6279">
      <w:pPr>
        <w:tabs>
          <w:tab w:val="left" w:pos="9356"/>
        </w:tabs>
        <w:ind w:left="284" w:firstLine="142"/>
        <w:rPr>
          <w:rFonts w:ascii="Arial" w:hAnsi="Arial" w:cs="Arial"/>
          <w:szCs w:val="22"/>
        </w:rPr>
      </w:pPr>
    </w:p>
    <w:p w14:paraId="2B70988E"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Forme juridique : </w:t>
      </w:r>
      <w:r w:rsidRPr="000D3538">
        <w:rPr>
          <w:rFonts w:ascii="Arial" w:hAnsi="Arial" w:cs="Arial"/>
          <w:szCs w:val="22"/>
          <w:u w:val="dotted"/>
        </w:rPr>
        <w:tab/>
      </w:r>
    </w:p>
    <w:p w14:paraId="19993FA7" w14:textId="77777777" w:rsidR="00AF6279" w:rsidRPr="000D3538" w:rsidRDefault="00AF6279">
      <w:pPr>
        <w:tabs>
          <w:tab w:val="left" w:pos="9356"/>
        </w:tabs>
        <w:ind w:left="284" w:firstLine="142"/>
        <w:rPr>
          <w:rFonts w:ascii="Arial" w:hAnsi="Arial" w:cs="Arial"/>
          <w:szCs w:val="22"/>
        </w:rPr>
      </w:pPr>
    </w:p>
    <w:p w14:paraId="272BA8C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Siège social (adresse complète)</w:t>
      </w:r>
      <w:r w:rsidRPr="000D3538">
        <w:rPr>
          <w:rFonts w:ascii="Arial" w:hAnsi="Arial" w:cs="Arial"/>
          <w:szCs w:val="22"/>
          <w:u w:val="dotted"/>
        </w:rPr>
        <w:t xml:space="preserve"> </w:t>
      </w:r>
      <w:r w:rsidRPr="000D3538">
        <w:rPr>
          <w:rFonts w:ascii="Arial" w:hAnsi="Arial" w:cs="Arial"/>
          <w:szCs w:val="22"/>
          <w:u w:val="dotted"/>
        </w:rPr>
        <w:tab/>
      </w:r>
    </w:p>
    <w:p w14:paraId="50F5F2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u w:val="dotted"/>
        </w:rPr>
        <w:tab/>
      </w:r>
    </w:p>
    <w:p w14:paraId="06545CFB"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6D7FC4C0"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59ABE319" w14:textId="77777777" w:rsidR="00AF6279" w:rsidRPr="000D3538" w:rsidRDefault="00C50B5C">
      <w:pPr>
        <w:tabs>
          <w:tab w:val="left" w:pos="9356"/>
        </w:tabs>
        <w:ind w:left="284" w:firstLine="142"/>
        <w:rPr>
          <w:rFonts w:ascii="Arial" w:hAnsi="Arial" w:cs="Arial"/>
          <w:szCs w:val="22"/>
          <w:u w:val="dotted"/>
        </w:rPr>
      </w:pPr>
      <w:r w:rsidRPr="000D3538">
        <w:rPr>
          <w:rFonts w:ascii="Arial" w:hAnsi="Arial" w:cs="Arial"/>
          <w:szCs w:val="22"/>
          <w:u w:val="dotted"/>
        </w:rPr>
        <w:tab/>
      </w:r>
    </w:p>
    <w:p w14:paraId="32341EE8" w14:textId="77777777" w:rsidR="00AF6279" w:rsidRPr="000D3538" w:rsidRDefault="00AF6279">
      <w:pPr>
        <w:tabs>
          <w:tab w:val="left" w:pos="9356"/>
        </w:tabs>
        <w:rPr>
          <w:rFonts w:ascii="Arial" w:hAnsi="Arial" w:cs="Arial"/>
          <w:szCs w:val="22"/>
        </w:rPr>
      </w:pPr>
    </w:p>
    <w:p w14:paraId="1492888B"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à l’INSEE :</w:t>
      </w:r>
      <w:r w:rsidRPr="000D3538">
        <w:rPr>
          <w:rFonts w:ascii="Arial" w:hAnsi="Arial" w:cs="Arial"/>
          <w:szCs w:val="22"/>
          <w:u w:val="dotted"/>
        </w:rPr>
        <w:t xml:space="preserve"> </w:t>
      </w:r>
      <w:r w:rsidRPr="000D3538">
        <w:rPr>
          <w:rFonts w:ascii="Arial" w:hAnsi="Arial" w:cs="Arial"/>
          <w:szCs w:val="22"/>
          <w:u w:val="dotted"/>
        </w:rPr>
        <w:tab/>
      </w:r>
    </w:p>
    <w:p w14:paraId="548D034D" w14:textId="77777777" w:rsidR="00AF6279" w:rsidRPr="000D3538" w:rsidRDefault="00AF6279">
      <w:pPr>
        <w:tabs>
          <w:tab w:val="left" w:pos="9356"/>
        </w:tabs>
        <w:ind w:left="284" w:firstLine="142"/>
        <w:rPr>
          <w:rFonts w:ascii="Arial" w:hAnsi="Arial" w:cs="Arial"/>
          <w:szCs w:val="22"/>
        </w:rPr>
      </w:pPr>
    </w:p>
    <w:p w14:paraId="40C493C3"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SIREN : </w:t>
      </w:r>
      <w:r w:rsidRPr="000D3538">
        <w:rPr>
          <w:rFonts w:ascii="Arial" w:hAnsi="Arial" w:cs="Arial"/>
          <w:szCs w:val="22"/>
          <w:u w:val="dotted"/>
        </w:rPr>
        <w:tab/>
      </w:r>
    </w:p>
    <w:p w14:paraId="5065842B" w14:textId="77777777" w:rsidR="00AF6279" w:rsidRPr="000D3538" w:rsidRDefault="00AF6279">
      <w:pPr>
        <w:tabs>
          <w:tab w:val="left" w:pos="9356"/>
        </w:tabs>
        <w:ind w:left="284" w:firstLine="142"/>
        <w:rPr>
          <w:rFonts w:ascii="Arial" w:hAnsi="Arial" w:cs="Arial"/>
          <w:szCs w:val="22"/>
        </w:rPr>
      </w:pPr>
    </w:p>
    <w:p w14:paraId="618C47C7"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numéro SIRET : </w:t>
      </w:r>
      <w:r w:rsidRPr="000D3538">
        <w:rPr>
          <w:rFonts w:ascii="Arial" w:hAnsi="Arial" w:cs="Arial"/>
          <w:szCs w:val="22"/>
          <w:u w:val="dotted"/>
        </w:rPr>
        <w:tab/>
      </w:r>
    </w:p>
    <w:p w14:paraId="5DAA752F" w14:textId="77777777" w:rsidR="00AF6279" w:rsidRPr="000D3538" w:rsidRDefault="00AF6279">
      <w:pPr>
        <w:tabs>
          <w:tab w:val="left" w:pos="9356"/>
        </w:tabs>
        <w:ind w:left="284" w:firstLine="142"/>
        <w:rPr>
          <w:rFonts w:ascii="Arial" w:hAnsi="Arial" w:cs="Arial"/>
          <w:szCs w:val="22"/>
        </w:rPr>
      </w:pPr>
    </w:p>
    <w:p w14:paraId="6F5E6862"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 xml:space="preserve">code d’activité économique principale (APE) : </w:t>
      </w:r>
      <w:r w:rsidRPr="000D3538">
        <w:rPr>
          <w:rFonts w:ascii="Arial" w:hAnsi="Arial" w:cs="Arial"/>
          <w:szCs w:val="22"/>
          <w:u w:val="dotted"/>
        </w:rPr>
        <w:tab/>
      </w:r>
    </w:p>
    <w:p w14:paraId="13D76F6A" w14:textId="77777777" w:rsidR="00AF6279" w:rsidRPr="000D3538" w:rsidRDefault="00AF6279">
      <w:pPr>
        <w:tabs>
          <w:tab w:val="left" w:pos="9356"/>
        </w:tabs>
        <w:ind w:left="284" w:firstLine="142"/>
        <w:rPr>
          <w:rFonts w:ascii="Arial" w:hAnsi="Arial" w:cs="Arial"/>
          <w:szCs w:val="22"/>
        </w:rPr>
      </w:pPr>
    </w:p>
    <w:p w14:paraId="4AD9FA1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registre du commerce du Greffe du Tribunal de (lieu)</w:t>
      </w:r>
      <w:r w:rsidRPr="000D3538">
        <w:rPr>
          <w:rFonts w:ascii="Arial" w:hAnsi="Arial" w:cs="Arial"/>
          <w:szCs w:val="22"/>
          <w:u w:val="dotted"/>
        </w:rPr>
        <w:t xml:space="preserve"> </w:t>
      </w:r>
      <w:r w:rsidRPr="000D3538">
        <w:rPr>
          <w:rFonts w:ascii="Arial" w:hAnsi="Arial" w:cs="Arial"/>
          <w:szCs w:val="22"/>
          <w:u w:val="dotted"/>
        </w:rPr>
        <w:tab/>
      </w:r>
    </w:p>
    <w:p w14:paraId="275B3FBC"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72A8D5CD" w14:textId="77777777" w:rsidR="00AF6279" w:rsidRPr="000D3538" w:rsidRDefault="00AF6279">
      <w:pPr>
        <w:tabs>
          <w:tab w:val="left" w:pos="9356"/>
        </w:tabs>
        <w:ind w:left="284" w:firstLine="142"/>
        <w:rPr>
          <w:rFonts w:ascii="Arial" w:hAnsi="Arial" w:cs="Arial"/>
          <w:szCs w:val="22"/>
        </w:rPr>
      </w:pPr>
    </w:p>
    <w:p w14:paraId="521F16C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Immatriculé au répertoire des métiers de la Chambre des Métiers de (lieu)</w:t>
      </w:r>
      <w:r w:rsidRPr="000D3538">
        <w:rPr>
          <w:rFonts w:ascii="Arial" w:hAnsi="Arial" w:cs="Arial"/>
          <w:szCs w:val="22"/>
          <w:u w:val="dotted"/>
        </w:rPr>
        <w:t xml:space="preserve"> </w:t>
      </w:r>
      <w:r w:rsidRPr="000D3538">
        <w:rPr>
          <w:rFonts w:ascii="Arial" w:hAnsi="Arial" w:cs="Arial"/>
          <w:szCs w:val="22"/>
          <w:u w:val="dotted"/>
        </w:rPr>
        <w:tab/>
      </w:r>
    </w:p>
    <w:p w14:paraId="0DB8B891" w14:textId="77777777" w:rsidR="00AF6279" w:rsidRPr="000D3538" w:rsidRDefault="00C50B5C">
      <w:pPr>
        <w:tabs>
          <w:tab w:val="left" w:pos="9356"/>
        </w:tabs>
        <w:ind w:left="284" w:firstLine="142"/>
        <w:rPr>
          <w:rFonts w:ascii="Arial" w:hAnsi="Arial" w:cs="Arial"/>
          <w:szCs w:val="22"/>
        </w:rPr>
      </w:pPr>
      <w:r w:rsidRPr="000D3538">
        <w:rPr>
          <w:rFonts w:ascii="Arial" w:hAnsi="Arial" w:cs="Arial"/>
          <w:szCs w:val="22"/>
        </w:rPr>
        <w:t>sous le n°</w:t>
      </w:r>
      <w:r w:rsidRPr="000D3538">
        <w:rPr>
          <w:rFonts w:ascii="Arial" w:hAnsi="Arial" w:cs="Arial"/>
          <w:szCs w:val="22"/>
          <w:u w:val="dotted"/>
        </w:rPr>
        <w:tab/>
      </w:r>
    </w:p>
    <w:p w14:paraId="1403ABD1" w14:textId="1574712A" w:rsidR="00AF6279" w:rsidRDefault="00AF6279">
      <w:pPr>
        <w:rPr>
          <w:rFonts w:ascii="Arial" w:hAnsi="Arial" w:cs="Arial"/>
          <w:szCs w:val="22"/>
          <w:u w:val="single"/>
        </w:rPr>
      </w:pPr>
    </w:p>
    <w:p w14:paraId="2F26061E" w14:textId="77777777" w:rsidR="00362CFB" w:rsidRPr="000D3538" w:rsidRDefault="00362CFB">
      <w:pPr>
        <w:rPr>
          <w:rFonts w:ascii="Arial" w:hAnsi="Arial" w:cs="Arial"/>
          <w:szCs w:val="22"/>
          <w:u w:val="single"/>
        </w:rPr>
      </w:pPr>
    </w:p>
    <w:p w14:paraId="6BE31E8E" w14:textId="77777777" w:rsidR="00AF6279" w:rsidRPr="000D3538" w:rsidRDefault="00AF6279">
      <w:pPr>
        <w:pStyle w:val="Retraitcorpsdetexte3"/>
      </w:pPr>
    </w:p>
    <w:p w14:paraId="03181F2E" w14:textId="77777777" w:rsidR="00AF6279" w:rsidRPr="000D3538" w:rsidRDefault="00AF6279">
      <w:pPr>
        <w:pStyle w:val="Retraitcorpsdetexte3"/>
      </w:pPr>
    </w:p>
    <w:p w14:paraId="4F70E946" w14:textId="77777777" w:rsidR="00AF6279" w:rsidRPr="000D3538" w:rsidRDefault="00C50B5C">
      <w:pPr>
        <w:pStyle w:val="Retraitcorpsdetexte3"/>
        <w:tabs>
          <w:tab w:val="left" w:pos="4395"/>
        </w:tabs>
      </w:pPr>
      <w:r w:rsidRPr="000D3538">
        <w:t>M</w:t>
      </w:r>
      <w:r w:rsidRPr="000D3538">
        <w:rPr>
          <w:u w:val="dotted"/>
        </w:rPr>
        <w:tab/>
      </w:r>
      <w:r w:rsidRPr="000D3538">
        <w:t xml:space="preserve"> est mandataire du groupement. Pour rappel, en cas de groupement conjoint, le mandataire est obligatoirement solidaire.</w:t>
      </w:r>
    </w:p>
    <w:p w14:paraId="39B1F9CD" w14:textId="77777777" w:rsidR="00AF6279" w:rsidRPr="000D3538" w:rsidRDefault="00C50B5C">
      <w:pPr>
        <w:pStyle w:val="Retraitcorpsdetexte3"/>
      </w:pPr>
      <w:r w:rsidRPr="000D3538">
        <w:t>A ce titre, le présent acte d’engagement est valablement signé par le mandataire dûment mandaté à cet effet (joindre obligatoirement les pouvoirs des co-traitants habilitant le mandataire à signer l’offre).</w:t>
      </w:r>
    </w:p>
    <w:p w14:paraId="7BC8F001" w14:textId="77777777" w:rsidR="00AF6279" w:rsidRPr="000D3538" w:rsidRDefault="00AF6279">
      <w:pPr>
        <w:pStyle w:val="Retraitcorpsdetexte3"/>
      </w:pPr>
    </w:p>
    <w:p w14:paraId="66AC61F4" w14:textId="77777777" w:rsidR="00AF6279" w:rsidRPr="000D3538" w:rsidRDefault="00AF6279">
      <w:pPr>
        <w:pStyle w:val="Retraitcorpsdetexte3"/>
      </w:pPr>
    </w:p>
    <w:p w14:paraId="21A34746" w14:textId="77777777" w:rsidR="00CD1C1B" w:rsidRPr="000D3538" w:rsidRDefault="00CD1C1B" w:rsidP="000319C8">
      <w:pPr>
        <w:jc w:val="both"/>
        <w:rPr>
          <w:rFonts w:ascii="Arial" w:hAnsi="Arial" w:cs="Arial"/>
          <w:b/>
          <w:szCs w:val="22"/>
          <w:u w:val="single"/>
        </w:rPr>
      </w:pPr>
    </w:p>
    <w:p w14:paraId="29D9B938" w14:textId="77777777" w:rsidR="00362CFB" w:rsidRDefault="00362CFB">
      <w:pPr>
        <w:rPr>
          <w:rFonts w:ascii="Arial" w:hAnsi="Arial" w:cs="Arial"/>
          <w:b/>
          <w:szCs w:val="22"/>
          <w:u w:val="single"/>
        </w:rPr>
      </w:pPr>
      <w:r>
        <w:rPr>
          <w:rFonts w:ascii="Arial" w:hAnsi="Arial" w:cs="Arial"/>
          <w:b/>
          <w:szCs w:val="22"/>
          <w:u w:val="single"/>
        </w:rPr>
        <w:br w:type="page"/>
      </w:r>
    </w:p>
    <w:p w14:paraId="60205782" w14:textId="77777777" w:rsidR="00362CFB" w:rsidRDefault="00362CFB" w:rsidP="000319C8">
      <w:pPr>
        <w:jc w:val="both"/>
        <w:rPr>
          <w:rFonts w:ascii="Arial" w:hAnsi="Arial" w:cs="Arial"/>
          <w:b/>
          <w:szCs w:val="22"/>
          <w:u w:val="single"/>
        </w:rPr>
      </w:pPr>
    </w:p>
    <w:p w14:paraId="0FF20161" w14:textId="13F95AE2" w:rsidR="00AF6279" w:rsidRPr="000D3538" w:rsidRDefault="00C50B5C" w:rsidP="000319C8">
      <w:pPr>
        <w:jc w:val="both"/>
        <w:rPr>
          <w:rFonts w:ascii="Arial" w:hAnsi="Arial" w:cs="Arial"/>
          <w:szCs w:val="22"/>
        </w:rPr>
      </w:pPr>
      <w:r w:rsidRPr="000D3538">
        <w:rPr>
          <w:rFonts w:ascii="Arial" w:hAnsi="Arial" w:cs="Arial"/>
          <w:b/>
          <w:szCs w:val="22"/>
          <w:u w:val="single"/>
        </w:rPr>
        <w:t>Engagements</w:t>
      </w:r>
    </w:p>
    <w:p w14:paraId="522BB284" w14:textId="77777777" w:rsidR="00AF6279" w:rsidRPr="000D3538" w:rsidRDefault="00AF6279">
      <w:pPr>
        <w:ind w:left="360"/>
        <w:jc w:val="both"/>
        <w:rPr>
          <w:rFonts w:ascii="Arial" w:hAnsi="Arial" w:cs="Arial"/>
          <w:szCs w:val="22"/>
        </w:rPr>
      </w:pPr>
    </w:p>
    <w:p w14:paraId="716C4858" w14:textId="4615BEA6" w:rsidR="00AF6279" w:rsidRPr="000D3538" w:rsidRDefault="002405F2">
      <w:pPr>
        <w:jc w:val="both"/>
        <w:rPr>
          <w:rFonts w:ascii="Arial" w:hAnsi="Arial" w:cs="Arial"/>
          <w:szCs w:val="22"/>
        </w:rPr>
      </w:pPr>
      <w:r w:rsidRPr="000D3538">
        <w:rPr>
          <w:rFonts w:ascii="Arial" w:hAnsi="Arial" w:cs="Arial"/>
          <w:szCs w:val="22"/>
        </w:rPr>
        <w:t>Après</w:t>
      </w:r>
      <w:r w:rsidR="00C50B5C" w:rsidRPr="000D3538">
        <w:rPr>
          <w:rFonts w:ascii="Arial" w:hAnsi="Arial" w:cs="Arial"/>
          <w:szCs w:val="22"/>
        </w:rPr>
        <w:t xml:space="preserve"> avoir pris connaissance du Cahier des Clauses Administratives Particulières (CCAP) et des documents qui y sont mentionnés</w:t>
      </w:r>
      <w:r w:rsidR="00362CFB">
        <w:rPr>
          <w:rFonts w:ascii="Arial" w:hAnsi="Arial" w:cs="Arial"/>
          <w:szCs w:val="22"/>
        </w:rPr>
        <w:t xml:space="preserve">, </w:t>
      </w:r>
    </w:p>
    <w:p w14:paraId="6220425D" w14:textId="77777777" w:rsidR="00AF6279" w:rsidRPr="000D3538" w:rsidRDefault="00AF6279">
      <w:pPr>
        <w:jc w:val="both"/>
        <w:rPr>
          <w:rFonts w:ascii="Arial" w:hAnsi="Arial" w:cs="Arial"/>
          <w:szCs w:val="22"/>
        </w:rPr>
      </w:pPr>
    </w:p>
    <w:p w14:paraId="0A9EE74B" w14:textId="77777777" w:rsidR="00AF6279" w:rsidRPr="000D3538" w:rsidRDefault="00C50B5C">
      <w:pPr>
        <w:jc w:val="both"/>
        <w:rPr>
          <w:rFonts w:ascii="Arial" w:hAnsi="Arial" w:cs="Arial"/>
          <w:b/>
          <w:szCs w:val="22"/>
        </w:rPr>
      </w:pPr>
      <w:r w:rsidRPr="000D3538">
        <w:rPr>
          <w:rFonts w:ascii="Arial" w:hAnsi="Arial" w:cs="Arial"/>
          <w:b/>
          <w:szCs w:val="22"/>
        </w:rPr>
        <w:t>M’engage (Nous nous engageons) sans réserve, conformément aux stipulations des documents visés ci-dessus, à exécuter les prestations aux conditions particulières ci-après, qui constituent l’offre.</w:t>
      </w:r>
    </w:p>
    <w:p w14:paraId="0D1BE53E" w14:textId="77777777" w:rsidR="00AF6279" w:rsidRPr="000D3538" w:rsidRDefault="00AF6279">
      <w:pPr>
        <w:ind w:left="360"/>
        <w:rPr>
          <w:rFonts w:ascii="Arial" w:hAnsi="Arial" w:cs="Arial"/>
          <w:szCs w:val="22"/>
        </w:rPr>
      </w:pPr>
    </w:p>
    <w:p w14:paraId="02362975" w14:textId="77777777" w:rsidR="00AF6279" w:rsidRPr="000D3538" w:rsidRDefault="00C50B5C">
      <w:pPr>
        <w:jc w:val="both"/>
        <w:rPr>
          <w:rFonts w:ascii="Arial" w:hAnsi="Arial" w:cs="Arial"/>
          <w:szCs w:val="22"/>
        </w:rPr>
      </w:pPr>
      <w:r w:rsidRPr="000D3538">
        <w:rPr>
          <w:rFonts w:ascii="Arial" w:hAnsi="Arial" w:cs="Arial"/>
          <w:szCs w:val="22"/>
        </w:rPr>
        <w:t xml:space="preserve">La validité de l’offre est de </w:t>
      </w:r>
      <w:r w:rsidR="00796C57" w:rsidRPr="000D3538">
        <w:rPr>
          <w:rFonts w:ascii="Arial" w:hAnsi="Arial" w:cs="Arial"/>
          <w:szCs w:val="22"/>
        </w:rPr>
        <w:t>180</w:t>
      </w:r>
      <w:r w:rsidRPr="000D3538">
        <w:rPr>
          <w:rFonts w:ascii="Arial" w:hAnsi="Arial" w:cs="Arial"/>
          <w:szCs w:val="22"/>
        </w:rPr>
        <w:t xml:space="preserve"> jours à compter de la date limite de remise des offres.</w:t>
      </w:r>
    </w:p>
    <w:p w14:paraId="76EF38DF" w14:textId="77777777" w:rsidR="00DB18A2" w:rsidRDefault="00DB18A2">
      <w:pPr>
        <w:tabs>
          <w:tab w:val="left" w:pos="1134"/>
        </w:tabs>
        <w:jc w:val="both"/>
        <w:rPr>
          <w:rFonts w:ascii="Arial" w:hAnsi="Arial" w:cs="Arial"/>
          <w:szCs w:val="22"/>
        </w:rPr>
      </w:pPr>
    </w:p>
    <w:p w14:paraId="43B7D7F8" w14:textId="6B56AB1C" w:rsidR="00AF6279" w:rsidRDefault="00C50B5C">
      <w:pPr>
        <w:tabs>
          <w:tab w:val="left" w:pos="1134"/>
        </w:tabs>
        <w:jc w:val="both"/>
        <w:rPr>
          <w:rFonts w:ascii="Arial" w:hAnsi="Arial" w:cs="Arial"/>
          <w:szCs w:val="22"/>
        </w:rPr>
      </w:pPr>
      <w:r w:rsidRPr="000D3538">
        <w:rPr>
          <w:rFonts w:ascii="Arial" w:hAnsi="Arial" w:cs="Arial"/>
          <w:szCs w:val="22"/>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5E2CE1AA" w14:textId="77777777" w:rsidR="00CB5707" w:rsidRDefault="00CB5707">
      <w:pPr>
        <w:tabs>
          <w:tab w:val="left" w:pos="1134"/>
        </w:tabs>
        <w:jc w:val="both"/>
        <w:rPr>
          <w:rFonts w:ascii="Century Gothic" w:hAnsi="Century Gothic"/>
          <w:sz w:val="20"/>
        </w:rPr>
      </w:pPr>
    </w:p>
    <w:p w14:paraId="3413B203" w14:textId="4468E2FD" w:rsidR="00CB5707" w:rsidRPr="00CB5707" w:rsidRDefault="00C50B5C"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209036840"/>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w:t>
      </w:r>
      <w:r w:rsidR="00362CFB">
        <w:rPr>
          <w:rFonts w:ascii="Arial" w:eastAsia="Times New Roman" w:hAnsi="Arial" w:cs="Arial"/>
          <w:b/>
          <w:color w:val="0032C8"/>
          <w:kern w:val="2"/>
          <w:sz w:val="32"/>
          <w:szCs w:val="32"/>
          <w:lang w:eastAsia="en-US"/>
          <w14:ligatures w14:val="standardContextual"/>
        </w:rPr>
        <w:t>É</w:t>
      </w:r>
      <w:bookmarkEnd w:id="6"/>
      <w:r w:rsidRPr="001C4221">
        <w:rPr>
          <w:rFonts w:ascii="Arial" w:eastAsia="Times New Roman" w:hAnsi="Arial"/>
          <w:b/>
          <w:color w:val="0032C8"/>
          <w:kern w:val="2"/>
          <w:sz w:val="32"/>
          <w:szCs w:val="32"/>
          <w:lang w:eastAsia="en-US"/>
          <w14:ligatures w14:val="standardContextual"/>
        </w:rPr>
        <w:t xml:space="preserve"> </w:t>
      </w:r>
    </w:p>
    <w:p w14:paraId="325AB5CE" w14:textId="0C568715" w:rsidR="00B5170D" w:rsidRDefault="00B5170D" w:rsidP="00B5170D">
      <w:pPr>
        <w:tabs>
          <w:tab w:val="left" w:pos="1134"/>
        </w:tabs>
        <w:jc w:val="both"/>
        <w:rPr>
          <w:rFonts w:ascii="Arial" w:hAnsi="Arial" w:cs="Arial"/>
          <w:szCs w:val="22"/>
        </w:rPr>
      </w:pPr>
      <w:r w:rsidRPr="00B5170D">
        <w:rPr>
          <w:rFonts w:ascii="Arial" w:hAnsi="Arial" w:cs="Arial"/>
          <w:szCs w:val="22"/>
        </w:rPr>
        <w:t xml:space="preserve">Le marché est un accord-cadre, conformément à l’article R.2162-4 du Code de la commande publique. </w:t>
      </w:r>
    </w:p>
    <w:p w14:paraId="6E88E5C0" w14:textId="651D7801" w:rsidR="00362CFB" w:rsidRDefault="00362CFB" w:rsidP="00B5170D">
      <w:pPr>
        <w:tabs>
          <w:tab w:val="left" w:pos="1134"/>
        </w:tabs>
        <w:jc w:val="both"/>
        <w:rPr>
          <w:rFonts w:ascii="Arial" w:hAnsi="Arial" w:cs="Arial"/>
          <w:szCs w:val="22"/>
        </w:rPr>
      </w:pPr>
    </w:p>
    <w:p w14:paraId="3691B20E" w14:textId="2C12BCBA" w:rsidR="00362CFB" w:rsidRPr="00B5170D" w:rsidRDefault="00362CFB" w:rsidP="00B5170D">
      <w:pPr>
        <w:tabs>
          <w:tab w:val="left" w:pos="1134"/>
        </w:tabs>
        <w:jc w:val="both"/>
        <w:rPr>
          <w:rFonts w:ascii="Arial" w:hAnsi="Arial" w:cs="Arial"/>
          <w:szCs w:val="22"/>
        </w:rPr>
      </w:pPr>
      <w:r>
        <w:rPr>
          <w:rFonts w:ascii="Arial" w:hAnsi="Arial" w:cs="Arial"/>
          <w:szCs w:val="22"/>
        </w:rPr>
        <w:t xml:space="preserve">Les prix du marché sont fixés au bordereau des prix annexé à l’acte d’engagement. </w:t>
      </w:r>
    </w:p>
    <w:p w14:paraId="5CFD7F5E" w14:textId="77777777" w:rsidR="00B5170D" w:rsidRPr="00B5170D" w:rsidRDefault="00B5170D" w:rsidP="00B5170D">
      <w:pPr>
        <w:tabs>
          <w:tab w:val="left" w:pos="1134"/>
        </w:tabs>
        <w:jc w:val="both"/>
        <w:rPr>
          <w:rFonts w:ascii="Arial" w:hAnsi="Arial" w:cs="Arial"/>
          <w:szCs w:val="22"/>
        </w:rPr>
      </w:pPr>
    </w:p>
    <w:p w14:paraId="6137C479" w14:textId="368D2745" w:rsidR="00B5170D" w:rsidRDefault="00362CFB" w:rsidP="00B5170D">
      <w:pPr>
        <w:tabs>
          <w:tab w:val="left" w:pos="1134"/>
        </w:tabs>
        <w:jc w:val="both"/>
        <w:rPr>
          <w:rFonts w:ascii="Arial" w:hAnsi="Arial" w:cs="Arial"/>
          <w:szCs w:val="22"/>
        </w:rPr>
      </w:pPr>
      <w:r w:rsidRPr="00362CFB">
        <w:rPr>
          <w:rFonts w:ascii="Arial" w:hAnsi="Arial" w:cs="Arial"/>
          <w:szCs w:val="22"/>
        </w:rPr>
        <w:t xml:space="preserve">Conformément à l’article R2162-4 du code de la commande publique, le marché est conclu </w:t>
      </w:r>
      <w:r>
        <w:rPr>
          <w:rFonts w:ascii="Arial" w:hAnsi="Arial" w:cs="Arial"/>
          <w:szCs w:val="22"/>
        </w:rPr>
        <w:t>avec</w:t>
      </w:r>
      <w:r w:rsidRPr="00362CFB">
        <w:rPr>
          <w:rFonts w:ascii="Arial" w:hAnsi="Arial" w:cs="Arial"/>
          <w:szCs w:val="22"/>
        </w:rPr>
        <w:t xml:space="preserve"> </w:t>
      </w:r>
      <w:r>
        <w:rPr>
          <w:rFonts w:ascii="Arial" w:hAnsi="Arial" w:cs="Arial"/>
          <w:szCs w:val="22"/>
        </w:rPr>
        <w:t xml:space="preserve">le </w:t>
      </w:r>
      <w:r w:rsidRPr="00362CFB">
        <w:rPr>
          <w:rFonts w:ascii="Arial" w:hAnsi="Arial" w:cs="Arial"/>
          <w:szCs w:val="22"/>
        </w:rPr>
        <w:t xml:space="preserve">montant minimum et </w:t>
      </w:r>
      <w:r>
        <w:rPr>
          <w:rFonts w:ascii="Arial" w:hAnsi="Arial" w:cs="Arial"/>
          <w:szCs w:val="22"/>
        </w:rPr>
        <w:t>l</w:t>
      </w:r>
      <w:r w:rsidRPr="00362CFB">
        <w:rPr>
          <w:rFonts w:ascii="Arial" w:hAnsi="Arial" w:cs="Arial"/>
          <w:szCs w:val="22"/>
        </w:rPr>
        <w:t>e montant maximum suivant</w:t>
      </w:r>
      <w:r>
        <w:rPr>
          <w:rFonts w:ascii="Arial" w:hAnsi="Arial" w:cs="Arial"/>
          <w:szCs w:val="22"/>
        </w:rPr>
        <w:t>s</w:t>
      </w:r>
      <w:r w:rsidRPr="00362CFB">
        <w:rPr>
          <w:rFonts w:ascii="Arial" w:hAnsi="Arial" w:cs="Arial"/>
          <w:szCs w:val="22"/>
        </w:rPr>
        <w:t xml:space="preserve"> sur la durée totale du marché :</w:t>
      </w:r>
    </w:p>
    <w:p w14:paraId="60284A25" w14:textId="501C1888" w:rsidR="00362CFB" w:rsidRDefault="00362CFB" w:rsidP="00B5170D">
      <w:pPr>
        <w:tabs>
          <w:tab w:val="left" w:pos="1134"/>
        </w:tabs>
        <w:jc w:val="both"/>
        <w:rPr>
          <w:rFonts w:ascii="Arial" w:hAnsi="Arial" w:cs="Arial"/>
          <w:szCs w:val="22"/>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1276"/>
        <w:gridCol w:w="1701"/>
        <w:gridCol w:w="1559"/>
        <w:gridCol w:w="1701"/>
      </w:tblGrid>
      <w:tr w:rsidR="003776C6" w:rsidRPr="00F15A69" w14:paraId="068004A9" w14:textId="77777777" w:rsidTr="003776C6">
        <w:trPr>
          <w:trHeight w:val="289"/>
        </w:trPr>
        <w:tc>
          <w:tcPr>
            <w:tcW w:w="3686" w:type="dxa"/>
            <w:vMerge w:val="restart"/>
            <w:shd w:val="clear" w:color="auto" w:fill="auto"/>
            <w:vAlign w:val="center"/>
          </w:tcPr>
          <w:p w14:paraId="5297E4BA" w14:textId="5C7B1CB7" w:rsidR="003776C6" w:rsidRDefault="003776C6" w:rsidP="003776C6">
            <w:pPr>
              <w:spacing w:line="256" w:lineRule="auto"/>
              <w:jc w:val="center"/>
              <w:rPr>
                <w:rFonts w:ascii="Arial" w:eastAsia="Times New Roman" w:hAnsi="Arial" w:cs="Arial"/>
              </w:rPr>
            </w:pPr>
            <w:r>
              <w:rPr>
                <w:rFonts w:ascii="Arial" w:eastAsia="Times New Roman" w:hAnsi="Arial" w:cs="Arial"/>
              </w:rPr>
              <w:t xml:space="preserve">Objet </w:t>
            </w:r>
          </w:p>
        </w:tc>
        <w:tc>
          <w:tcPr>
            <w:tcW w:w="2977" w:type="dxa"/>
            <w:gridSpan w:val="2"/>
            <w:vAlign w:val="center"/>
          </w:tcPr>
          <w:p w14:paraId="1D724121" w14:textId="02D7B858" w:rsidR="003776C6" w:rsidRPr="003776C6" w:rsidRDefault="003776C6" w:rsidP="003776C6">
            <w:pPr>
              <w:jc w:val="center"/>
              <w:rPr>
                <w:rFonts w:ascii="Arial" w:eastAsia="Times New Roman" w:hAnsi="Arial" w:cs="Arial"/>
                <w:b/>
                <w:bCs/>
              </w:rPr>
            </w:pPr>
            <w:r w:rsidRPr="003776C6">
              <w:rPr>
                <w:rFonts w:ascii="Arial" w:eastAsia="Times New Roman" w:hAnsi="Arial" w:cs="Arial"/>
                <w:b/>
                <w:bCs/>
              </w:rPr>
              <w:t>Montant minimum</w:t>
            </w:r>
          </w:p>
        </w:tc>
        <w:tc>
          <w:tcPr>
            <w:tcW w:w="3260" w:type="dxa"/>
            <w:gridSpan w:val="2"/>
            <w:vAlign w:val="center"/>
          </w:tcPr>
          <w:p w14:paraId="0838CF94" w14:textId="6CCC149F" w:rsidR="003776C6" w:rsidRPr="003776C6" w:rsidRDefault="003776C6" w:rsidP="003776C6">
            <w:pPr>
              <w:jc w:val="center"/>
              <w:rPr>
                <w:rFonts w:ascii="Arial" w:eastAsia="Times New Roman" w:hAnsi="Arial" w:cs="Arial"/>
                <w:b/>
                <w:bCs/>
              </w:rPr>
            </w:pPr>
            <w:r w:rsidRPr="003776C6">
              <w:rPr>
                <w:rFonts w:ascii="Arial" w:eastAsia="Times New Roman" w:hAnsi="Arial" w:cs="Arial"/>
                <w:b/>
                <w:bCs/>
              </w:rPr>
              <w:t>Montant maximum</w:t>
            </w:r>
          </w:p>
        </w:tc>
      </w:tr>
      <w:tr w:rsidR="003776C6" w:rsidRPr="00F15A69" w14:paraId="43D77ADC" w14:textId="004CCFC9" w:rsidTr="003776C6">
        <w:trPr>
          <w:trHeight w:val="280"/>
        </w:trPr>
        <w:tc>
          <w:tcPr>
            <w:tcW w:w="3686" w:type="dxa"/>
            <w:vMerge/>
            <w:shd w:val="clear" w:color="auto" w:fill="auto"/>
            <w:vAlign w:val="center"/>
          </w:tcPr>
          <w:p w14:paraId="43192FFB" w14:textId="3D2C02FB" w:rsidR="003776C6" w:rsidRPr="00B5170D" w:rsidRDefault="003776C6" w:rsidP="003776C6">
            <w:pPr>
              <w:spacing w:line="256" w:lineRule="auto"/>
              <w:jc w:val="center"/>
              <w:rPr>
                <w:rFonts w:ascii="Arial" w:eastAsia="Times New Roman" w:hAnsi="Arial" w:cs="Arial"/>
              </w:rPr>
            </w:pPr>
          </w:p>
        </w:tc>
        <w:tc>
          <w:tcPr>
            <w:tcW w:w="1276" w:type="dxa"/>
            <w:vAlign w:val="center"/>
          </w:tcPr>
          <w:p w14:paraId="507A85E1" w14:textId="2AEFE018" w:rsidR="003776C6" w:rsidRPr="00B5170D" w:rsidRDefault="003776C6" w:rsidP="003776C6">
            <w:pPr>
              <w:jc w:val="center"/>
              <w:rPr>
                <w:rFonts w:ascii="Arial" w:eastAsia="Times New Roman" w:hAnsi="Arial" w:cs="Arial"/>
              </w:rPr>
            </w:pPr>
            <w:r>
              <w:rPr>
                <w:rFonts w:ascii="Arial" w:eastAsia="Times New Roman" w:hAnsi="Arial" w:cs="Arial"/>
              </w:rPr>
              <w:t>Quantité</w:t>
            </w:r>
          </w:p>
        </w:tc>
        <w:tc>
          <w:tcPr>
            <w:tcW w:w="1701" w:type="dxa"/>
            <w:vAlign w:val="center"/>
          </w:tcPr>
          <w:p w14:paraId="076EE1C2" w14:textId="0B867174" w:rsidR="003776C6" w:rsidRPr="00B5170D" w:rsidRDefault="003776C6" w:rsidP="003776C6">
            <w:pPr>
              <w:jc w:val="center"/>
              <w:rPr>
                <w:rFonts w:ascii="Arial" w:eastAsia="Times New Roman" w:hAnsi="Arial" w:cs="Arial"/>
              </w:rPr>
            </w:pPr>
            <w:r>
              <w:rPr>
                <w:rFonts w:ascii="Arial" w:eastAsia="Times New Roman" w:hAnsi="Arial" w:cs="Arial"/>
              </w:rPr>
              <w:t>Valeur</w:t>
            </w:r>
          </w:p>
        </w:tc>
        <w:tc>
          <w:tcPr>
            <w:tcW w:w="1559" w:type="dxa"/>
            <w:vAlign w:val="center"/>
          </w:tcPr>
          <w:p w14:paraId="3DF5A17E" w14:textId="7167C30C" w:rsidR="003776C6" w:rsidRDefault="003776C6" w:rsidP="003776C6">
            <w:pPr>
              <w:jc w:val="center"/>
              <w:rPr>
                <w:rFonts w:ascii="Arial" w:eastAsia="Times New Roman" w:hAnsi="Arial" w:cs="Arial"/>
              </w:rPr>
            </w:pPr>
            <w:r>
              <w:rPr>
                <w:rFonts w:ascii="Arial" w:eastAsia="Times New Roman" w:hAnsi="Arial" w:cs="Arial"/>
              </w:rPr>
              <w:t>Quantité</w:t>
            </w:r>
          </w:p>
        </w:tc>
        <w:tc>
          <w:tcPr>
            <w:tcW w:w="1701" w:type="dxa"/>
            <w:vAlign w:val="center"/>
          </w:tcPr>
          <w:p w14:paraId="1DCC12AF" w14:textId="7FE55CB0" w:rsidR="003776C6" w:rsidRDefault="003776C6" w:rsidP="003776C6">
            <w:pPr>
              <w:jc w:val="center"/>
              <w:rPr>
                <w:rFonts w:ascii="Arial" w:eastAsia="Times New Roman" w:hAnsi="Arial" w:cs="Arial"/>
              </w:rPr>
            </w:pPr>
            <w:r>
              <w:rPr>
                <w:rFonts w:ascii="Arial" w:eastAsia="Times New Roman" w:hAnsi="Arial" w:cs="Arial"/>
              </w:rPr>
              <w:t>Valeur</w:t>
            </w:r>
          </w:p>
        </w:tc>
      </w:tr>
      <w:tr w:rsidR="003776C6" w:rsidRPr="00F15A69" w14:paraId="72481864" w14:textId="38F5940D" w:rsidTr="003776C6">
        <w:trPr>
          <w:trHeight w:val="553"/>
        </w:trPr>
        <w:tc>
          <w:tcPr>
            <w:tcW w:w="3686" w:type="dxa"/>
            <w:shd w:val="clear" w:color="auto" w:fill="auto"/>
            <w:vAlign w:val="center"/>
          </w:tcPr>
          <w:p w14:paraId="280FD643" w14:textId="25453A15" w:rsidR="003776C6" w:rsidRPr="003776C6" w:rsidRDefault="003776C6" w:rsidP="003776C6">
            <w:pPr>
              <w:pStyle w:val="Default"/>
              <w:rPr>
                <w:rFonts w:eastAsia="Times New Roman"/>
                <w:color w:val="auto"/>
                <w:sz w:val="22"/>
                <w:lang w:eastAsia="fr-FR"/>
              </w:rPr>
            </w:pPr>
            <w:r w:rsidRPr="00362CFB">
              <w:rPr>
                <w:rFonts w:eastAsia="Times New Roman"/>
                <w:color w:val="auto"/>
                <w:sz w:val="22"/>
                <w:lang w:eastAsia="fr-FR"/>
              </w:rPr>
              <w:t>Poste 1 - Mise en place du marché</w:t>
            </w:r>
          </w:p>
        </w:tc>
        <w:tc>
          <w:tcPr>
            <w:tcW w:w="1276" w:type="dxa"/>
            <w:vAlign w:val="center"/>
          </w:tcPr>
          <w:p w14:paraId="259B880D" w14:textId="77777777" w:rsidR="003776C6" w:rsidRPr="00B5170D" w:rsidRDefault="003776C6" w:rsidP="003776C6">
            <w:pPr>
              <w:jc w:val="center"/>
              <w:rPr>
                <w:rFonts w:ascii="Arial" w:eastAsia="Times New Roman" w:hAnsi="Arial" w:cs="Arial"/>
              </w:rPr>
            </w:pPr>
            <w:r w:rsidRPr="00B5170D">
              <w:rPr>
                <w:rFonts w:ascii="Arial" w:eastAsia="Times New Roman" w:hAnsi="Arial" w:cs="Arial"/>
              </w:rPr>
              <w:t>1</w:t>
            </w:r>
          </w:p>
        </w:tc>
        <w:tc>
          <w:tcPr>
            <w:tcW w:w="1701" w:type="dxa"/>
            <w:vAlign w:val="center"/>
          </w:tcPr>
          <w:p w14:paraId="5ABF2700" w14:textId="1F70626B" w:rsidR="003776C6" w:rsidRPr="00B5170D" w:rsidRDefault="003776C6" w:rsidP="003776C6">
            <w:pPr>
              <w:jc w:val="center"/>
              <w:rPr>
                <w:rFonts w:ascii="Arial" w:eastAsia="Times New Roman" w:hAnsi="Arial" w:cs="Arial"/>
              </w:rPr>
            </w:pPr>
            <w:r>
              <w:rPr>
                <w:rFonts w:ascii="Arial" w:eastAsia="Times New Roman" w:hAnsi="Arial" w:cs="Arial"/>
              </w:rPr>
              <w:t>… €</w:t>
            </w:r>
          </w:p>
        </w:tc>
        <w:tc>
          <w:tcPr>
            <w:tcW w:w="1559" w:type="dxa"/>
            <w:vAlign w:val="center"/>
          </w:tcPr>
          <w:p w14:paraId="464E45EB" w14:textId="1A112C04" w:rsidR="003776C6" w:rsidRDefault="003776C6" w:rsidP="003776C6">
            <w:pPr>
              <w:jc w:val="center"/>
              <w:rPr>
                <w:rFonts w:ascii="Arial" w:eastAsia="Times New Roman" w:hAnsi="Arial" w:cs="Arial"/>
              </w:rPr>
            </w:pPr>
            <w:r>
              <w:rPr>
                <w:rFonts w:ascii="Arial" w:eastAsia="Times New Roman" w:hAnsi="Arial" w:cs="Arial"/>
              </w:rPr>
              <w:t>1</w:t>
            </w:r>
          </w:p>
        </w:tc>
        <w:tc>
          <w:tcPr>
            <w:tcW w:w="1701" w:type="dxa"/>
            <w:vAlign w:val="center"/>
          </w:tcPr>
          <w:p w14:paraId="403D7BBB" w14:textId="1D16A809" w:rsidR="003776C6" w:rsidRDefault="003776C6" w:rsidP="003776C6">
            <w:pPr>
              <w:jc w:val="center"/>
              <w:rPr>
                <w:rFonts w:ascii="Arial" w:eastAsia="Times New Roman" w:hAnsi="Arial" w:cs="Arial"/>
              </w:rPr>
            </w:pPr>
            <w:r w:rsidRPr="00DA1CB9">
              <w:rPr>
                <w:rFonts w:ascii="Arial" w:eastAsia="Times New Roman" w:hAnsi="Arial" w:cs="Arial"/>
              </w:rPr>
              <w:t>… €</w:t>
            </w:r>
          </w:p>
        </w:tc>
      </w:tr>
      <w:tr w:rsidR="003776C6" w:rsidRPr="00F15A69" w14:paraId="326B4917" w14:textId="11C099F1" w:rsidTr="003776C6">
        <w:trPr>
          <w:trHeight w:val="703"/>
        </w:trPr>
        <w:tc>
          <w:tcPr>
            <w:tcW w:w="3686" w:type="dxa"/>
            <w:shd w:val="clear" w:color="auto" w:fill="auto"/>
            <w:vAlign w:val="center"/>
          </w:tcPr>
          <w:p w14:paraId="4449D331" w14:textId="7C02BDED" w:rsidR="003776C6" w:rsidRPr="00362CFB" w:rsidRDefault="003776C6" w:rsidP="003776C6">
            <w:pPr>
              <w:pStyle w:val="Default"/>
              <w:rPr>
                <w:rFonts w:eastAsia="Times New Roman"/>
                <w:color w:val="auto"/>
                <w:sz w:val="22"/>
                <w:lang w:eastAsia="fr-FR"/>
              </w:rPr>
            </w:pPr>
            <w:r w:rsidRPr="00362CFB">
              <w:rPr>
                <w:rFonts w:eastAsia="Times New Roman"/>
                <w:color w:val="auto"/>
                <w:sz w:val="22"/>
                <w:lang w:eastAsia="fr-FR"/>
              </w:rPr>
              <w:t>Poste 2 – Prestation annuelle de maintenance</w:t>
            </w:r>
          </w:p>
        </w:tc>
        <w:tc>
          <w:tcPr>
            <w:tcW w:w="1276" w:type="dxa"/>
            <w:vAlign w:val="center"/>
          </w:tcPr>
          <w:p w14:paraId="7BBB660A" w14:textId="027519DC" w:rsidR="003776C6" w:rsidRPr="00B5170D" w:rsidRDefault="003776C6" w:rsidP="003776C6">
            <w:pPr>
              <w:jc w:val="center"/>
              <w:rPr>
                <w:rFonts w:ascii="Arial" w:eastAsia="Times New Roman" w:hAnsi="Arial" w:cs="Arial"/>
              </w:rPr>
            </w:pPr>
            <w:r>
              <w:rPr>
                <w:rFonts w:ascii="Arial" w:eastAsia="Times New Roman" w:hAnsi="Arial" w:cs="Arial"/>
              </w:rPr>
              <w:t>1</w:t>
            </w:r>
          </w:p>
        </w:tc>
        <w:tc>
          <w:tcPr>
            <w:tcW w:w="1701" w:type="dxa"/>
            <w:vAlign w:val="center"/>
          </w:tcPr>
          <w:p w14:paraId="5F469913" w14:textId="5C2DEE61" w:rsidR="003776C6" w:rsidRDefault="003776C6" w:rsidP="003776C6">
            <w:pPr>
              <w:jc w:val="center"/>
              <w:rPr>
                <w:rFonts w:ascii="Arial" w:eastAsia="Times New Roman" w:hAnsi="Arial" w:cs="Arial"/>
              </w:rPr>
            </w:pPr>
            <w:r>
              <w:rPr>
                <w:rFonts w:ascii="Arial" w:eastAsia="Times New Roman" w:hAnsi="Arial" w:cs="Arial"/>
              </w:rPr>
              <w:t>… €</w:t>
            </w:r>
          </w:p>
        </w:tc>
        <w:tc>
          <w:tcPr>
            <w:tcW w:w="1559" w:type="dxa"/>
            <w:vAlign w:val="center"/>
          </w:tcPr>
          <w:p w14:paraId="13319D6A" w14:textId="090E87B0" w:rsidR="003776C6" w:rsidRDefault="003776C6" w:rsidP="003776C6">
            <w:pPr>
              <w:jc w:val="center"/>
              <w:rPr>
                <w:rFonts w:ascii="Arial" w:eastAsia="Times New Roman" w:hAnsi="Arial" w:cs="Arial"/>
              </w:rPr>
            </w:pPr>
            <w:r>
              <w:rPr>
                <w:rFonts w:ascii="Arial" w:eastAsia="Times New Roman" w:hAnsi="Arial" w:cs="Arial"/>
              </w:rPr>
              <w:t>4</w:t>
            </w:r>
          </w:p>
        </w:tc>
        <w:tc>
          <w:tcPr>
            <w:tcW w:w="1701" w:type="dxa"/>
            <w:vAlign w:val="center"/>
          </w:tcPr>
          <w:p w14:paraId="24DE6055" w14:textId="09391D71" w:rsidR="003776C6" w:rsidRDefault="003776C6" w:rsidP="003776C6">
            <w:pPr>
              <w:jc w:val="center"/>
              <w:rPr>
                <w:rFonts w:ascii="Arial" w:eastAsia="Times New Roman" w:hAnsi="Arial" w:cs="Arial"/>
              </w:rPr>
            </w:pPr>
            <w:r w:rsidRPr="00DA1CB9">
              <w:rPr>
                <w:rFonts w:ascii="Arial" w:eastAsia="Times New Roman" w:hAnsi="Arial" w:cs="Arial"/>
              </w:rPr>
              <w:t>… €</w:t>
            </w:r>
          </w:p>
        </w:tc>
      </w:tr>
      <w:tr w:rsidR="003776C6" w:rsidRPr="00F15A69" w14:paraId="0DB1B0F2" w14:textId="0222760C" w:rsidTr="003776C6">
        <w:trPr>
          <w:trHeight w:val="629"/>
        </w:trPr>
        <w:tc>
          <w:tcPr>
            <w:tcW w:w="3686" w:type="dxa"/>
            <w:shd w:val="clear" w:color="auto" w:fill="auto"/>
            <w:vAlign w:val="center"/>
          </w:tcPr>
          <w:p w14:paraId="319E5719" w14:textId="70716E41" w:rsidR="003776C6" w:rsidRPr="00362CFB" w:rsidRDefault="003776C6" w:rsidP="003776C6">
            <w:pPr>
              <w:pStyle w:val="Default"/>
              <w:rPr>
                <w:rFonts w:eastAsia="Times New Roman"/>
                <w:color w:val="auto"/>
                <w:sz w:val="22"/>
                <w:lang w:eastAsia="fr-FR"/>
              </w:rPr>
            </w:pPr>
            <w:r w:rsidRPr="00362CFB">
              <w:rPr>
                <w:rFonts w:eastAsia="Times New Roman"/>
                <w:color w:val="auto"/>
                <w:sz w:val="22"/>
                <w:lang w:eastAsia="fr-FR"/>
              </w:rPr>
              <w:t>Poste 3 - Fourniture stock</w:t>
            </w:r>
          </w:p>
        </w:tc>
        <w:tc>
          <w:tcPr>
            <w:tcW w:w="1276" w:type="dxa"/>
            <w:vAlign w:val="center"/>
          </w:tcPr>
          <w:p w14:paraId="26FF2854" w14:textId="397EACC1" w:rsidR="003776C6" w:rsidRPr="00B5170D" w:rsidRDefault="003776C6" w:rsidP="003776C6">
            <w:pPr>
              <w:jc w:val="center"/>
              <w:rPr>
                <w:rFonts w:ascii="Arial" w:eastAsia="Times New Roman" w:hAnsi="Arial" w:cs="Arial"/>
              </w:rPr>
            </w:pPr>
            <w:r>
              <w:rPr>
                <w:rFonts w:ascii="Arial" w:eastAsia="Times New Roman" w:hAnsi="Arial" w:cs="Arial"/>
              </w:rPr>
              <w:t>1</w:t>
            </w:r>
          </w:p>
        </w:tc>
        <w:tc>
          <w:tcPr>
            <w:tcW w:w="1701" w:type="dxa"/>
            <w:vAlign w:val="center"/>
          </w:tcPr>
          <w:p w14:paraId="25BAE360" w14:textId="0AA3AE47" w:rsidR="003776C6" w:rsidRDefault="003776C6" w:rsidP="003776C6">
            <w:pPr>
              <w:jc w:val="center"/>
              <w:rPr>
                <w:rFonts w:ascii="Arial" w:eastAsia="Times New Roman" w:hAnsi="Arial" w:cs="Arial"/>
              </w:rPr>
            </w:pPr>
            <w:r>
              <w:rPr>
                <w:rFonts w:ascii="Arial" w:eastAsia="Times New Roman" w:hAnsi="Arial" w:cs="Arial"/>
              </w:rPr>
              <w:t>… €</w:t>
            </w:r>
          </w:p>
        </w:tc>
        <w:tc>
          <w:tcPr>
            <w:tcW w:w="1559" w:type="dxa"/>
            <w:vAlign w:val="center"/>
          </w:tcPr>
          <w:p w14:paraId="0C83CDB3" w14:textId="7EF711B5" w:rsidR="003776C6" w:rsidRDefault="003776C6" w:rsidP="003776C6">
            <w:pPr>
              <w:jc w:val="center"/>
              <w:rPr>
                <w:rFonts w:ascii="Arial" w:eastAsia="Times New Roman" w:hAnsi="Arial" w:cs="Arial"/>
              </w:rPr>
            </w:pPr>
            <w:r>
              <w:rPr>
                <w:rFonts w:ascii="Arial" w:eastAsia="Times New Roman" w:hAnsi="Arial" w:cs="Arial"/>
              </w:rPr>
              <w:t>1</w:t>
            </w:r>
          </w:p>
        </w:tc>
        <w:tc>
          <w:tcPr>
            <w:tcW w:w="1701" w:type="dxa"/>
            <w:vAlign w:val="center"/>
          </w:tcPr>
          <w:p w14:paraId="7F1763AD" w14:textId="6F2B260E" w:rsidR="003776C6" w:rsidRDefault="003776C6" w:rsidP="003776C6">
            <w:pPr>
              <w:jc w:val="center"/>
              <w:rPr>
                <w:rFonts w:ascii="Arial" w:eastAsia="Times New Roman" w:hAnsi="Arial" w:cs="Arial"/>
              </w:rPr>
            </w:pPr>
            <w:r w:rsidRPr="00DA1CB9">
              <w:rPr>
                <w:rFonts w:ascii="Arial" w:eastAsia="Times New Roman" w:hAnsi="Arial" w:cs="Arial"/>
              </w:rPr>
              <w:t>… €</w:t>
            </w:r>
          </w:p>
        </w:tc>
      </w:tr>
      <w:tr w:rsidR="003776C6" w:rsidRPr="00F15A69" w14:paraId="1FDE0353" w14:textId="3F57E254" w:rsidTr="003776C6">
        <w:trPr>
          <w:trHeight w:val="704"/>
        </w:trPr>
        <w:tc>
          <w:tcPr>
            <w:tcW w:w="3686" w:type="dxa"/>
            <w:shd w:val="clear" w:color="auto" w:fill="auto"/>
            <w:vAlign w:val="center"/>
          </w:tcPr>
          <w:p w14:paraId="6B14CD97" w14:textId="52FF0ACF" w:rsidR="003776C6" w:rsidRPr="00362CFB" w:rsidRDefault="003776C6" w:rsidP="003776C6">
            <w:pPr>
              <w:pStyle w:val="Default"/>
              <w:rPr>
                <w:rFonts w:eastAsia="Times New Roman"/>
                <w:color w:val="auto"/>
                <w:sz w:val="22"/>
                <w:lang w:eastAsia="fr-FR"/>
              </w:rPr>
            </w:pPr>
            <w:r w:rsidRPr="003776C6">
              <w:rPr>
                <w:rFonts w:eastAsia="Times New Roman"/>
                <w:color w:val="auto"/>
                <w:sz w:val="22"/>
                <w:lang w:eastAsia="fr-FR"/>
              </w:rPr>
              <w:t>Prestations et travaux complémentaires (hors forfait)</w:t>
            </w:r>
          </w:p>
        </w:tc>
        <w:tc>
          <w:tcPr>
            <w:tcW w:w="1276" w:type="dxa"/>
            <w:vAlign w:val="center"/>
          </w:tcPr>
          <w:p w14:paraId="1D75BE2C" w14:textId="47476FAB" w:rsidR="003776C6" w:rsidRPr="00B5170D" w:rsidRDefault="003776C6" w:rsidP="003776C6">
            <w:pPr>
              <w:jc w:val="center"/>
              <w:rPr>
                <w:rFonts w:ascii="Arial" w:eastAsia="Times New Roman" w:hAnsi="Arial" w:cs="Arial"/>
              </w:rPr>
            </w:pPr>
            <w:r>
              <w:rPr>
                <w:rFonts w:ascii="Arial" w:eastAsia="Times New Roman" w:hAnsi="Arial" w:cs="Arial"/>
              </w:rPr>
              <w:t>0</w:t>
            </w:r>
          </w:p>
        </w:tc>
        <w:tc>
          <w:tcPr>
            <w:tcW w:w="1701" w:type="dxa"/>
            <w:vAlign w:val="center"/>
          </w:tcPr>
          <w:p w14:paraId="490D5761" w14:textId="6CF5D283" w:rsidR="003776C6" w:rsidRDefault="003776C6" w:rsidP="003776C6">
            <w:pPr>
              <w:jc w:val="center"/>
              <w:rPr>
                <w:rFonts w:ascii="Arial" w:eastAsia="Times New Roman" w:hAnsi="Arial" w:cs="Arial"/>
              </w:rPr>
            </w:pPr>
            <w:r>
              <w:rPr>
                <w:rFonts w:ascii="Arial" w:eastAsia="Times New Roman" w:hAnsi="Arial" w:cs="Arial"/>
              </w:rPr>
              <w:t>0 €</w:t>
            </w:r>
          </w:p>
        </w:tc>
        <w:tc>
          <w:tcPr>
            <w:tcW w:w="1559" w:type="dxa"/>
            <w:vAlign w:val="center"/>
          </w:tcPr>
          <w:p w14:paraId="6C3D3DA3" w14:textId="7DF43D14" w:rsidR="003776C6" w:rsidRDefault="003776C6" w:rsidP="003776C6">
            <w:pPr>
              <w:jc w:val="center"/>
              <w:rPr>
                <w:rFonts w:ascii="Arial" w:eastAsia="Times New Roman" w:hAnsi="Arial" w:cs="Arial"/>
              </w:rPr>
            </w:pPr>
            <w:r>
              <w:rPr>
                <w:rFonts w:ascii="Arial" w:eastAsia="Times New Roman" w:hAnsi="Arial" w:cs="Arial"/>
              </w:rPr>
              <w:t>15% des postes 1-2-3</w:t>
            </w:r>
          </w:p>
        </w:tc>
        <w:tc>
          <w:tcPr>
            <w:tcW w:w="1701" w:type="dxa"/>
            <w:vAlign w:val="center"/>
          </w:tcPr>
          <w:p w14:paraId="29929273" w14:textId="655FD527" w:rsidR="003776C6" w:rsidRDefault="003776C6" w:rsidP="003776C6">
            <w:pPr>
              <w:jc w:val="center"/>
              <w:rPr>
                <w:rFonts w:ascii="Arial" w:eastAsia="Times New Roman" w:hAnsi="Arial" w:cs="Arial"/>
              </w:rPr>
            </w:pPr>
            <w:r w:rsidRPr="00DA1CB9">
              <w:rPr>
                <w:rFonts w:ascii="Arial" w:eastAsia="Times New Roman" w:hAnsi="Arial" w:cs="Arial"/>
              </w:rPr>
              <w:t>… €</w:t>
            </w:r>
          </w:p>
        </w:tc>
      </w:tr>
      <w:tr w:rsidR="003776C6" w:rsidRPr="00F15A69" w14:paraId="403BFD4D" w14:textId="770908C3" w:rsidTr="003776C6">
        <w:trPr>
          <w:trHeight w:val="985"/>
        </w:trPr>
        <w:tc>
          <w:tcPr>
            <w:tcW w:w="3686" w:type="dxa"/>
            <w:shd w:val="clear" w:color="auto" w:fill="auto"/>
            <w:vAlign w:val="center"/>
          </w:tcPr>
          <w:p w14:paraId="74258752" w14:textId="7C44E4BF" w:rsidR="003776C6" w:rsidRPr="003776C6" w:rsidRDefault="003776C6" w:rsidP="00362CFB">
            <w:pPr>
              <w:pStyle w:val="Default"/>
              <w:jc w:val="center"/>
              <w:rPr>
                <w:rFonts w:eastAsia="Times New Roman"/>
                <w:b/>
                <w:bCs/>
                <w:color w:val="auto"/>
                <w:sz w:val="22"/>
                <w:lang w:eastAsia="fr-FR"/>
              </w:rPr>
            </w:pPr>
            <w:r w:rsidRPr="003776C6">
              <w:rPr>
                <w:rFonts w:eastAsia="Times New Roman"/>
                <w:b/>
                <w:bCs/>
                <w:color w:val="auto"/>
                <w:sz w:val="22"/>
                <w:lang w:eastAsia="fr-FR"/>
              </w:rPr>
              <w:t>TOTAL</w:t>
            </w:r>
          </w:p>
        </w:tc>
        <w:tc>
          <w:tcPr>
            <w:tcW w:w="1276" w:type="dxa"/>
            <w:shd w:val="clear" w:color="auto" w:fill="D9D9D9" w:themeFill="background1" w:themeFillShade="D9"/>
            <w:vAlign w:val="center"/>
          </w:tcPr>
          <w:p w14:paraId="5EC55597" w14:textId="77777777" w:rsidR="003776C6" w:rsidRPr="00B5170D" w:rsidRDefault="003776C6" w:rsidP="0071684E">
            <w:pPr>
              <w:jc w:val="center"/>
              <w:rPr>
                <w:rFonts w:ascii="Arial" w:eastAsia="Times New Roman" w:hAnsi="Arial" w:cs="Arial"/>
              </w:rPr>
            </w:pPr>
          </w:p>
        </w:tc>
        <w:tc>
          <w:tcPr>
            <w:tcW w:w="1701" w:type="dxa"/>
            <w:vAlign w:val="center"/>
          </w:tcPr>
          <w:p w14:paraId="537164FC" w14:textId="2EEFBAC0" w:rsidR="003776C6" w:rsidRPr="003776C6" w:rsidRDefault="003776C6" w:rsidP="0071684E">
            <w:pPr>
              <w:jc w:val="center"/>
              <w:rPr>
                <w:rFonts w:ascii="Arial" w:eastAsia="Times New Roman" w:hAnsi="Arial" w:cs="Arial"/>
                <w:b/>
                <w:bCs/>
              </w:rPr>
            </w:pPr>
            <w:r w:rsidRPr="003776C6">
              <w:rPr>
                <w:rFonts w:ascii="Arial" w:eastAsia="Times New Roman" w:hAnsi="Arial" w:cs="Arial"/>
                <w:b/>
                <w:bCs/>
              </w:rPr>
              <w:t>… €</w:t>
            </w:r>
          </w:p>
        </w:tc>
        <w:tc>
          <w:tcPr>
            <w:tcW w:w="1559" w:type="dxa"/>
            <w:shd w:val="clear" w:color="auto" w:fill="D9D9D9" w:themeFill="background1" w:themeFillShade="D9"/>
          </w:tcPr>
          <w:p w14:paraId="35DCD3DA" w14:textId="77777777" w:rsidR="003776C6" w:rsidRDefault="003776C6" w:rsidP="0071684E">
            <w:pPr>
              <w:jc w:val="center"/>
              <w:rPr>
                <w:rFonts w:ascii="Arial" w:eastAsia="Times New Roman" w:hAnsi="Arial" w:cs="Arial"/>
              </w:rPr>
            </w:pPr>
          </w:p>
        </w:tc>
        <w:tc>
          <w:tcPr>
            <w:tcW w:w="1701" w:type="dxa"/>
            <w:vAlign w:val="center"/>
          </w:tcPr>
          <w:p w14:paraId="30A20984" w14:textId="4B08111E" w:rsidR="003776C6" w:rsidRPr="003776C6" w:rsidRDefault="003776C6" w:rsidP="003776C6">
            <w:pPr>
              <w:jc w:val="center"/>
              <w:rPr>
                <w:rFonts w:ascii="Arial" w:eastAsia="Times New Roman" w:hAnsi="Arial" w:cs="Arial"/>
                <w:b/>
                <w:bCs/>
              </w:rPr>
            </w:pPr>
            <w:r w:rsidRPr="003776C6">
              <w:rPr>
                <w:rFonts w:ascii="Arial" w:eastAsia="Times New Roman" w:hAnsi="Arial" w:cs="Arial"/>
                <w:b/>
                <w:bCs/>
              </w:rPr>
              <w:t>… €</w:t>
            </w:r>
          </w:p>
        </w:tc>
      </w:tr>
    </w:tbl>
    <w:p w14:paraId="424C9A93" w14:textId="77777777" w:rsidR="00B5170D" w:rsidRPr="00B5170D" w:rsidRDefault="00B5170D" w:rsidP="00B5170D">
      <w:pPr>
        <w:tabs>
          <w:tab w:val="left" w:pos="1134"/>
        </w:tabs>
        <w:jc w:val="both"/>
        <w:rPr>
          <w:rFonts w:ascii="Arial" w:hAnsi="Arial" w:cs="Arial"/>
          <w:szCs w:val="22"/>
        </w:rPr>
      </w:pPr>
    </w:p>
    <w:p w14:paraId="0FD2C4B5" w14:textId="639C732B" w:rsidR="00B5170D" w:rsidRDefault="00B5170D" w:rsidP="00B5170D">
      <w:pPr>
        <w:tabs>
          <w:tab w:val="left" w:pos="1134"/>
        </w:tabs>
        <w:jc w:val="both"/>
        <w:rPr>
          <w:rFonts w:ascii="Arial" w:hAnsi="Arial" w:cs="Arial"/>
          <w:szCs w:val="22"/>
        </w:rPr>
      </w:pPr>
    </w:p>
    <w:p w14:paraId="608A9868" w14:textId="77777777" w:rsidR="00B5170D" w:rsidRPr="00B5170D" w:rsidRDefault="00B5170D" w:rsidP="00B5170D">
      <w:pPr>
        <w:tabs>
          <w:tab w:val="left" w:pos="1134"/>
        </w:tabs>
        <w:jc w:val="both"/>
        <w:rPr>
          <w:rFonts w:ascii="Arial" w:hAnsi="Arial" w:cs="Arial"/>
          <w:szCs w:val="22"/>
        </w:rPr>
      </w:pPr>
      <w:r w:rsidRPr="00B5170D">
        <w:rPr>
          <w:rFonts w:ascii="Arial" w:hAnsi="Arial" w:cs="Arial"/>
          <w:szCs w:val="22"/>
        </w:rPr>
        <w:t>Le Pouvoir adjudicateur ou son représentant s'engage à commander les prestations objet du présent marché à hauteur du minimum indiqué ci-dessus et le titulaire s'engage à pouvoir assurer l'exécution des prestations à hauteur du montant maximum indiqué ci-dessus.</w:t>
      </w:r>
    </w:p>
    <w:p w14:paraId="3DB16B0D" w14:textId="5D2CC7A0" w:rsidR="00AC7A82" w:rsidRPr="00B5170D" w:rsidRDefault="00AC7A82" w:rsidP="00B5170D">
      <w:pPr>
        <w:pStyle w:val="Arial10G"/>
        <w:ind w:left="1068"/>
        <w:jc w:val="both"/>
        <w:rPr>
          <w:rFonts w:ascii="Century Gothic" w:hAnsi="Century Gothic"/>
          <w:bCs/>
          <w:szCs w:val="22"/>
        </w:rPr>
      </w:pPr>
    </w:p>
    <w:p w14:paraId="3176846B" w14:textId="049C324A" w:rsidR="000D3538" w:rsidRPr="000D3538" w:rsidRDefault="00362CFB" w:rsidP="000D3538">
      <w:pPr>
        <w:tabs>
          <w:tab w:val="left" w:pos="1134"/>
        </w:tabs>
        <w:jc w:val="both"/>
        <w:rPr>
          <w:rFonts w:ascii="Arial" w:hAnsi="Arial" w:cs="Arial"/>
          <w:b/>
          <w:bCs/>
          <w:szCs w:val="22"/>
        </w:rPr>
      </w:pPr>
      <w:r>
        <w:rPr>
          <w:rFonts w:ascii="Arial" w:hAnsi="Arial" w:cs="Arial"/>
          <w:b/>
          <w:bCs/>
          <w:szCs w:val="22"/>
        </w:rPr>
        <w:t>L</w:t>
      </w:r>
      <w:r w:rsidR="000D3538" w:rsidRPr="000D3538">
        <w:rPr>
          <w:rFonts w:ascii="Arial" w:hAnsi="Arial" w:cs="Arial"/>
          <w:b/>
          <w:bCs/>
          <w:szCs w:val="22"/>
        </w:rPr>
        <w:t>es quantités définies dans le cadre de détail quantitatif et estimatif sont purement indicatives. Elles n'engagent donc pas le pouvoir adjudicateur.</w:t>
      </w:r>
    </w:p>
    <w:p w14:paraId="522F4E0D" w14:textId="77777777" w:rsidR="00AF6279" w:rsidRPr="000D3538" w:rsidRDefault="00AF6279" w:rsidP="000D3538">
      <w:pPr>
        <w:tabs>
          <w:tab w:val="left" w:pos="1134"/>
        </w:tabs>
        <w:jc w:val="both"/>
        <w:rPr>
          <w:rFonts w:ascii="Arial" w:hAnsi="Arial" w:cs="Arial"/>
          <w:szCs w:val="22"/>
        </w:rPr>
      </w:pPr>
    </w:p>
    <w:p w14:paraId="4A2A6E7A" w14:textId="40D32A2F" w:rsidR="00AF6279" w:rsidRPr="001C4221" w:rsidRDefault="00362CFB"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7" w:name="_Toc388009725"/>
      <w:bookmarkStart w:id="8" w:name="_Toc209036841"/>
      <w:r>
        <w:rPr>
          <w:rFonts w:ascii="Arial" w:eastAsia="Times New Roman" w:hAnsi="Arial"/>
          <w:b/>
          <w:color w:val="0032C8"/>
          <w:kern w:val="2"/>
          <w:sz w:val="32"/>
          <w:szCs w:val="32"/>
          <w:lang w:eastAsia="en-US"/>
          <w14:ligatures w14:val="standardContextual"/>
        </w:rPr>
        <w:t>A</w:t>
      </w:r>
      <w:r w:rsidR="00C50B5C" w:rsidRPr="001C4221">
        <w:rPr>
          <w:rFonts w:ascii="Arial" w:eastAsia="Times New Roman" w:hAnsi="Arial"/>
          <w:b/>
          <w:color w:val="0032C8"/>
          <w:kern w:val="2"/>
          <w:sz w:val="32"/>
          <w:szCs w:val="32"/>
          <w:lang w:eastAsia="en-US"/>
          <w14:ligatures w14:val="standardContextual"/>
        </w:rPr>
        <w:t>RTICLE 3 –</w:t>
      </w:r>
      <w:bookmarkEnd w:id="7"/>
      <w:r w:rsidR="00C50B5C" w:rsidRPr="001C4221">
        <w:rPr>
          <w:rFonts w:ascii="Arial" w:eastAsia="Times New Roman" w:hAnsi="Arial"/>
          <w:b/>
          <w:color w:val="0032C8"/>
          <w:kern w:val="2"/>
          <w:sz w:val="32"/>
          <w:szCs w:val="32"/>
          <w:lang w:eastAsia="en-US"/>
          <w14:ligatures w14:val="standardContextual"/>
        </w:rPr>
        <w:t>DUR</w:t>
      </w:r>
      <w:r>
        <w:rPr>
          <w:rFonts w:ascii="Arial" w:eastAsia="Times New Roman" w:hAnsi="Arial" w:cs="Arial"/>
          <w:b/>
          <w:color w:val="0032C8"/>
          <w:kern w:val="2"/>
          <w:sz w:val="32"/>
          <w:szCs w:val="32"/>
          <w:lang w:eastAsia="en-US"/>
          <w14:ligatures w14:val="standardContextual"/>
        </w:rPr>
        <w:t>É</w:t>
      </w:r>
      <w:r w:rsidR="00C50B5C" w:rsidRPr="001C4221">
        <w:rPr>
          <w:rFonts w:ascii="Arial" w:eastAsia="Times New Roman" w:hAnsi="Arial"/>
          <w:b/>
          <w:color w:val="0032C8"/>
          <w:kern w:val="2"/>
          <w:sz w:val="32"/>
          <w:szCs w:val="32"/>
          <w:lang w:eastAsia="en-US"/>
          <w14:ligatures w14:val="standardContextual"/>
        </w:rPr>
        <w:t>E DE VALIDIT</w:t>
      </w:r>
      <w:r>
        <w:rPr>
          <w:rFonts w:ascii="Arial" w:eastAsia="Times New Roman" w:hAnsi="Arial" w:cs="Arial"/>
          <w:b/>
          <w:color w:val="0032C8"/>
          <w:kern w:val="2"/>
          <w:sz w:val="32"/>
          <w:szCs w:val="32"/>
          <w:lang w:eastAsia="en-US"/>
          <w14:ligatures w14:val="standardContextual"/>
        </w:rPr>
        <w:t>É</w:t>
      </w:r>
      <w:r w:rsidR="00C50B5C" w:rsidRPr="001C4221">
        <w:rPr>
          <w:rFonts w:ascii="Arial" w:eastAsia="Times New Roman" w:hAnsi="Arial"/>
          <w:b/>
          <w:color w:val="0032C8"/>
          <w:kern w:val="2"/>
          <w:sz w:val="32"/>
          <w:szCs w:val="32"/>
          <w:lang w:eastAsia="en-US"/>
          <w14:ligatures w14:val="standardContextual"/>
        </w:rPr>
        <w:t xml:space="preserve"> DU MARCH</w:t>
      </w:r>
      <w:r>
        <w:rPr>
          <w:rFonts w:ascii="Arial" w:eastAsia="Times New Roman" w:hAnsi="Arial" w:cs="Arial"/>
          <w:b/>
          <w:color w:val="0032C8"/>
          <w:kern w:val="2"/>
          <w:sz w:val="32"/>
          <w:szCs w:val="32"/>
          <w:lang w:eastAsia="en-US"/>
          <w14:ligatures w14:val="standardContextual"/>
        </w:rPr>
        <w:t>É</w:t>
      </w:r>
      <w:bookmarkEnd w:id="8"/>
    </w:p>
    <w:p w14:paraId="792AFF42" w14:textId="0D5D310F" w:rsidR="00B5170D" w:rsidRPr="00B5170D" w:rsidRDefault="000D3538" w:rsidP="00B5170D">
      <w:pPr>
        <w:jc w:val="both"/>
        <w:rPr>
          <w:rFonts w:ascii="Arial" w:eastAsia="Times New Roman" w:hAnsi="Arial" w:cs="Arial"/>
          <w:szCs w:val="22"/>
        </w:rPr>
      </w:pPr>
      <w:bookmarkStart w:id="9" w:name="_Hlk161848304"/>
      <w:bookmarkStart w:id="10" w:name="_Toc388009729"/>
      <w:r>
        <w:rPr>
          <w:rFonts w:ascii="Arial" w:eastAsia="Times New Roman" w:hAnsi="Arial" w:cs="Arial"/>
          <w:szCs w:val="22"/>
        </w:rPr>
        <w:t xml:space="preserve">Le marché est conclu pour une durée </w:t>
      </w:r>
      <w:r w:rsidR="000341BD">
        <w:rPr>
          <w:rFonts w:ascii="Arial" w:eastAsia="Times New Roman" w:hAnsi="Arial" w:cs="Arial"/>
          <w:szCs w:val="22"/>
        </w:rPr>
        <w:t>d</w:t>
      </w:r>
      <w:r w:rsidR="003B6E36">
        <w:rPr>
          <w:rFonts w:ascii="Arial" w:eastAsia="Times New Roman" w:hAnsi="Arial" w:cs="Arial"/>
          <w:szCs w:val="22"/>
        </w:rPr>
        <w:t>’un</w:t>
      </w:r>
      <w:r w:rsidR="007614EC">
        <w:rPr>
          <w:rFonts w:ascii="Arial" w:eastAsia="Times New Roman" w:hAnsi="Arial" w:cs="Arial"/>
          <w:szCs w:val="22"/>
        </w:rPr>
        <w:t xml:space="preserve"> (</w:t>
      </w:r>
      <w:r w:rsidR="003B6E36">
        <w:rPr>
          <w:rFonts w:ascii="Arial" w:eastAsia="Times New Roman" w:hAnsi="Arial" w:cs="Arial"/>
          <w:szCs w:val="22"/>
        </w:rPr>
        <w:t>1</w:t>
      </w:r>
      <w:r w:rsidR="007614EC">
        <w:rPr>
          <w:rFonts w:ascii="Arial" w:eastAsia="Times New Roman" w:hAnsi="Arial" w:cs="Arial"/>
          <w:szCs w:val="22"/>
        </w:rPr>
        <w:t xml:space="preserve">) an à compter </w:t>
      </w:r>
      <w:r w:rsidR="00362CFB">
        <w:rPr>
          <w:rFonts w:ascii="Arial" w:eastAsia="Times New Roman" w:hAnsi="Arial" w:cs="Arial"/>
          <w:szCs w:val="22"/>
        </w:rPr>
        <w:t>de sa notification</w:t>
      </w:r>
      <w:r w:rsidR="007614EC">
        <w:rPr>
          <w:rFonts w:ascii="Arial" w:eastAsia="Times New Roman" w:hAnsi="Arial" w:cs="Arial"/>
          <w:szCs w:val="22"/>
        </w:rPr>
        <w:t xml:space="preserve">. </w:t>
      </w:r>
      <w:r w:rsidR="00B5170D" w:rsidRPr="00B5170D">
        <w:rPr>
          <w:rFonts w:ascii="Arial" w:eastAsia="Times New Roman" w:hAnsi="Arial" w:cs="Arial"/>
          <w:szCs w:val="22"/>
        </w:rPr>
        <w:t xml:space="preserve">Le marché est ensuite reconduit tacitement à chaque date anniversaire du contrat. Le nombre des reconductions est limité à </w:t>
      </w:r>
      <w:r w:rsidR="00362CFB">
        <w:rPr>
          <w:rFonts w:ascii="Arial" w:eastAsia="Times New Roman" w:hAnsi="Arial" w:cs="Arial"/>
          <w:szCs w:val="22"/>
        </w:rPr>
        <w:t>3</w:t>
      </w:r>
      <w:r w:rsidR="00B5170D" w:rsidRPr="00B5170D">
        <w:rPr>
          <w:rFonts w:ascii="Arial" w:eastAsia="Times New Roman" w:hAnsi="Arial" w:cs="Arial"/>
          <w:szCs w:val="22"/>
        </w:rPr>
        <w:t xml:space="preserve"> avec une durée d’un an par période reconduite. En conséquence, la durée de validité maximale du marché est fixée à </w:t>
      </w:r>
      <w:r w:rsidR="00362CFB">
        <w:rPr>
          <w:rFonts w:ascii="Arial" w:eastAsia="Times New Roman" w:hAnsi="Arial" w:cs="Arial"/>
          <w:szCs w:val="22"/>
        </w:rPr>
        <w:t>4</w:t>
      </w:r>
      <w:r w:rsidR="00B5170D" w:rsidRPr="00B5170D">
        <w:rPr>
          <w:rFonts w:ascii="Arial" w:eastAsia="Times New Roman" w:hAnsi="Arial" w:cs="Arial"/>
          <w:szCs w:val="22"/>
        </w:rPr>
        <w:t xml:space="preserve"> ans à compter de la date de notification du marché.</w:t>
      </w:r>
    </w:p>
    <w:p w14:paraId="018F72CD" w14:textId="77777777" w:rsidR="00B5170D" w:rsidRPr="00B5170D" w:rsidRDefault="00B5170D" w:rsidP="00B5170D">
      <w:pPr>
        <w:jc w:val="both"/>
        <w:rPr>
          <w:rFonts w:ascii="Arial" w:eastAsia="Times New Roman" w:hAnsi="Arial" w:cs="Arial"/>
          <w:szCs w:val="22"/>
        </w:rPr>
      </w:pPr>
    </w:p>
    <w:p w14:paraId="53EB8C0D" w14:textId="77777777" w:rsidR="00AF6279" w:rsidRPr="001C4221" w:rsidRDefault="00C50B5C"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11" w:name="_Toc209036842"/>
      <w:bookmarkEnd w:id="9"/>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0E68A80A" w14:textId="315F0FFA" w:rsidR="00AF6279" w:rsidRPr="000D3538" w:rsidRDefault="00C50B5C">
      <w:pPr>
        <w:jc w:val="both"/>
        <w:rPr>
          <w:rFonts w:ascii="Arial" w:hAnsi="Arial" w:cs="Arial"/>
          <w:szCs w:val="22"/>
        </w:rPr>
      </w:pPr>
      <w:r w:rsidRPr="000D3538">
        <w:rPr>
          <w:rFonts w:ascii="Arial" w:hAnsi="Arial" w:cs="Arial"/>
          <w:szCs w:val="22"/>
        </w:rPr>
        <w:t xml:space="preserve">La personne publique se libérera des sommes dues au titre du présent marché en faisant porter le montant au crédit </w:t>
      </w:r>
      <w:r w:rsidRPr="000D3538">
        <w:rPr>
          <w:rFonts w:ascii="Arial" w:hAnsi="Arial" w:cs="Arial"/>
          <w:b/>
          <w:bCs/>
          <w:szCs w:val="22"/>
          <w:u w:val="single"/>
        </w:rPr>
        <w:t>(joindre RIB)</w:t>
      </w:r>
      <w:r w:rsidRPr="000D3538">
        <w:rPr>
          <w:rFonts w:ascii="Arial" w:hAnsi="Arial" w:cs="Arial"/>
          <w:szCs w:val="22"/>
        </w:rPr>
        <w:t> :</w:t>
      </w:r>
    </w:p>
    <w:p w14:paraId="60034EE3" w14:textId="77777777" w:rsidR="00AF6279" w:rsidRPr="000D3538" w:rsidRDefault="00AF6279">
      <w:pPr>
        <w:ind w:firstLine="851"/>
        <w:rPr>
          <w:rFonts w:ascii="Arial" w:hAnsi="Arial" w:cs="Arial"/>
          <w:szCs w:val="22"/>
        </w:rPr>
      </w:pPr>
    </w:p>
    <w:p w14:paraId="335097AD" w14:textId="7CC53E49" w:rsidR="00362CFB" w:rsidRDefault="00362CFB" w:rsidP="00362CFB">
      <w:pPr>
        <w:numPr>
          <w:ilvl w:val="0"/>
          <w:numId w:val="1"/>
        </w:numPr>
        <w:tabs>
          <w:tab w:val="left" w:pos="9356"/>
        </w:tabs>
        <w:rPr>
          <w:rFonts w:ascii="Arial" w:hAnsi="Arial" w:cs="Arial"/>
          <w:szCs w:val="22"/>
        </w:rPr>
      </w:pPr>
      <w:r>
        <w:rPr>
          <w:rFonts w:ascii="Arial" w:hAnsi="Arial" w:cs="Arial"/>
          <w:szCs w:val="22"/>
        </w:rPr>
        <w:t>D</w:t>
      </w:r>
      <w:r w:rsidR="00C50B5C" w:rsidRPr="000D3538">
        <w:rPr>
          <w:rFonts w:ascii="Arial" w:hAnsi="Arial" w:cs="Arial"/>
          <w:szCs w:val="22"/>
        </w:rPr>
        <w:t xml:space="preserve">u compte ouvert au nom de : </w:t>
      </w:r>
      <w:r w:rsidR="00C50B5C" w:rsidRPr="000D3538">
        <w:rPr>
          <w:rFonts w:ascii="Arial" w:hAnsi="Arial" w:cs="Arial"/>
          <w:szCs w:val="22"/>
          <w:u w:val="dotted"/>
        </w:rPr>
        <w:tab/>
      </w:r>
    </w:p>
    <w:p w14:paraId="2B31F8C1" w14:textId="43ED8877" w:rsidR="00AF6279" w:rsidRPr="00362CFB" w:rsidRDefault="00362CFB" w:rsidP="00362CFB">
      <w:pPr>
        <w:numPr>
          <w:ilvl w:val="0"/>
          <w:numId w:val="1"/>
        </w:numPr>
        <w:tabs>
          <w:tab w:val="left" w:pos="9356"/>
        </w:tabs>
        <w:rPr>
          <w:rFonts w:ascii="Arial" w:hAnsi="Arial" w:cs="Arial"/>
          <w:szCs w:val="22"/>
        </w:rPr>
      </w:pPr>
      <w:r>
        <w:rPr>
          <w:rFonts w:ascii="Arial" w:hAnsi="Arial" w:cs="Arial"/>
          <w:szCs w:val="22"/>
        </w:rPr>
        <w:t>A</w:t>
      </w:r>
      <w:r w:rsidR="00C50B5C" w:rsidRPr="00362CFB">
        <w:rPr>
          <w:rFonts w:ascii="Arial" w:hAnsi="Arial" w:cs="Arial"/>
          <w:szCs w:val="22"/>
        </w:rPr>
        <w:t xml:space="preserve"> la Banque :</w:t>
      </w:r>
      <w:r w:rsidR="00C50B5C" w:rsidRPr="00362CFB">
        <w:rPr>
          <w:rFonts w:ascii="Arial" w:hAnsi="Arial" w:cs="Arial"/>
          <w:szCs w:val="22"/>
          <w:u w:val="dotted"/>
        </w:rPr>
        <w:t xml:space="preserve"> </w:t>
      </w:r>
      <w:r w:rsidR="00C50B5C" w:rsidRPr="00362CFB">
        <w:rPr>
          <w:rFonts w:ascii="Arial" w:hAnsi="Arial" w:cs="Arial"/>
          <w:szCs w:val="22"/>
          <w:u w:val="dotted"/>
        </w:rPr>
        <w:tab/>
      </w:r>
    </w:p>
    <w:p w14:paraId="358925FA" w14:textId="091F819F" w:rsidR="00AF6279" w:rsidRPr="000D3538" w:rsidRDefault="00362CFB">
      <w:pPr>
        <w:numPr>
          <w:ilvl w:val="0"/>
          <w:numId w:val="1"/>
        </w:numPr>
        <w:tabs>
          <w:tab w:val="left" w:pos="9356"/>
        </w:tabs>
        <w:rPr>
          <w:rFonts w:ascii="Arial" w:hAnsi="Arial" w:cs="Arial"/>
          <w:szCs w:val="22"/>
        </w:rPr>
      </w:pPr>
      <w:r>
        <w:rPr>
          <w:rFonts w:ascii="Arial" w:hAnsi="Arial" w:cs="Arial"/>
          <w:szCs w:val="22"/>
        </w:rPr>
        <w:t>S</w:t>
      </w:r>
      <w:r w:rsidR="00C50B5C" w:rsidRPr="000D3538">
        <w:rPr>
          <w:rFonts w:ascii="Arial" w:hAnsi="Arial" w:cs="Arial"/>
          <w:szCs w:val="22"/>
        </w:rPr>
        <w:t>ous le numéro :</w:t>
      </w:r>
      <w:r w:rsidR="00C50B5C" w:rsidRPr="000D3538">
        <w:rPr>
          <w:rFonts w:ascii="Arial" w:hAnsi="Arial" w:cs="Arial"/>
          <w:szCs w:val="22"/>
          <w:u w:val="dotted"/>
        </w:rPr>
        <w:t xml:space="preserve"> </w:t>
      </w:r>
      <w:r w:rsidR="00C50B5C" w:rsidRPr="000D3538">
        <w:rPr>
          <w:rFonts w:ascii="Arial" w:hAnsi="Arial" w:cs="Arial"/>
          <w:szCs w:val="22"/>
          <w:u w:val="dotted"/>
        </w:rPr>
        <w:tab/>
      </w:r>
    </w:p>
    <w:p w14:paraId="6982B16F"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guichet :</w:t>
      </w:r>
      <w:r w:rsidRPr="000D3538">
        <w:rPr>
          <w:rFonts w:ascii="Arial" w:hAnsi="Arial" w:cs="Arial"/>
          <w:szCs w:val="22"/>
          <w:u w:val="dotted"/>
        </w:rPr>
        <w:t xml:space="preserve"> </w:t>
      </w:r>
      <w:r w:rsidRPr="000D3538">
        <w:rPr>
          <w:rFonts w:ascii="Arial" w:hAnsi="Arial" w:cs="Arial"/>
          <w:szCs w:val="22"/>
          <w:u w:val="dotted"/>
        </w:rPr>
        <w:tab/>
      </w:r>
    </w:p>
    <w:p w14:paraId="55DDEE1A"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Code banque :</w:t>
      </w:r>
      <w:r w:rsidRPr="000D3538">
        <w:rPr>
          <w:rFonts w:ascii="Arial" w:hAnsi="Arial" w:cs="Arial"/>
          <w:szCs w:val="22"/>
          <w:u w:val="dotted"/>
        </w:rPr>
        <w:t xml:space="preserve"> </w:t>
      </w:r>
      <w:r w:rsidRPr="000D3538">
        <w:rPr>
          <w:rFonts w:ascii="Arial" w:hAnsi="Arial" w:cs="Arial"/>
          <w:szCs w:val="22"/>
          <w:u w:val="dotted"/>
        </w:rPr>
        <w:tab/>
      </w:r>
    </w:p>
    <w:p w14:paraId="3E04422C" w14:textId="77777777" w:rsidR="00AF6279" w:rsidRPr="000D3538" w:rsidRDefault="00C50B5C">
      <w:pPr>
        <w:numPr>
          <w:ilvl w:val="0"/>
          <w:numId w:val="1"/>
        </w:numPr>
        <w:tabs>
          <w:tab w:val="left" w:pos="9356"/>
        </w:tabs>
        <w:rPr>
          <w:rFonts w:ascii="Arial" w:hAnsi="Arial" w:cs="Arial"/>
          <w:szCs w:val="22"/>
        </w:rPr>
      </w:pPr>
      <w:r w:rsidRPr="000D3538">
        <w:rPr>
          <w:rFonts w:ascii="Arial" w:hAnsi="Arial" w:cs="Arial"/>
          <w:szCs w:val="22"/>
        </w:rPr>
        <w:t>Clé :</w:t>
      </w:r>
      <w:r w:rsidRPr="000D3538">
        <w:rPr>
          <w:rFonts w:ascii="Arial" w:hAnsi="Arial" w:cs="Arial"/>
          <w:szCs w:val="22"/>
          <w:u w:val="dotted"/>
        </w:rPr>
        <w:t xml:space="preserve"> </w:t>
      </w:r>
      <w:r w:rsidRPr="000D3538">
        <w:rPr>
          <w:rFonts w:ascii="Arial" w:hAnsi="Arial" w:cs="Arial"/>
          <w:szCs w:val="22"/>
          <w:u w:val="dotted"/>
        </w:rPr>
        <w:tab/>
      </w:r>
    </w:p>
    <w:p w14:paraId="446B6CF3" w14:textId="77777777" w:rsidR="00AF6279" w:rsidRPr="000D3538" w:rsidRDefault="00AF6279">
      <w:pPr>
        <w:rPr>
          <w:rFonts w:ascii="Arial" w:hAnsi="Arial" w:cs="Arial"/>
          <w:szCs w:val="22"/>
        </w:rPr>
      </w:pPr>
    </w:p>
    <w:p w14:paraId="2DCDFA3A" w14:textId="767C31E7" w:rsidR="00B956E7" w:rsidRPr="00265667" w:rsidRDefault="00C50B5C" w:rsidP="00265667">
      <w:pPr>
        <w:jc w:val="both"/>
        <w:rPr>
          <w:rFonts w:ascii="Arial" w:hAnsi="Arial" w:cs="Arial"/>
          <w:szCs w:val="22"/>
        </w:rPr>
      </w:pPr>
      <w:r w:rsidRPr="000D3538">
        <w:rPr>
          <w:rFonts w:ascii="Arial" w:hAnsi="Arial" w:cs="Arial"/>
          <w:szCs w:val="22"/>
        </w:rPr>
        <w:t>Dans le cas d’un groupement, le mandataire devra indiquer si les paiements se feront sur un compte unique ou sur des comptes individualisés et devra fournir une répartition de paiement.</w:t>
      </w:r>
      <w:bookmarkStart w:id="12" w:name="_Toc388009730"/>
    </w:p>
    <w:p w14:paraId="467B5BFE" w14:textId="77777777" w:rsidR="00362CFB" w:rsidRDefault="00362CFB"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p>
    <w:p w14:paraId="0CE4E1C4" w14:textId="43A5B0C5" w:rsidR="00AF6279" w:rsidRPr="001C4221" w:rsidRDefault="00C50B5C"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13" w:name="_Toc209036843"/>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43B5D97F" w14:textId="77777777" w:rsidR="00AF6279" w:rsidRPr="000D3538" w:rsidRDefault="00C50B5C">
      <w:pPr>
        <w:rPr>
          <w:rFonts w:ascii="Arial" w:hAnsi="Arial" w:cs="Arial"/>
          <w:b/>
          <w:bCs/>
          <w:szCs w:val="22"/>
          <w:u w:val="single"/>
        </w:rPr>
      </w:pPr>
      <w:r w:rsidRPr="000D3538">
        <w:rPr>
          <w:rFonts w:ascii="Arial" w:hAnsi="Arial" w:cs="Arial"/>
          <w:b/>
          <w:bCs/>
          <w:szCs w:val="22"/>
          <w:u w:val="single"/>
        </w:rPr>
        <w:t>(à prendre obligatoirement en compte en cas de sous-traitance envisagée dès la présentation de l’offre)</w:t>
      </w:r>
    </w:p>
    <w:p w14:paraId="3265A6F1" w14:textId="77777777" w:rsidR="00AF6279" w:rsidRPr="000D3538" w:rsidRDefault="00AF6279">
      <w:pPr>
        <w:rPr>
          <w:rFonts w:ascii="Arial" w:hAnsi="Arial" w:cs="Arial"/>
          <w:szCs w:val="22"/>
          <w:u w:val="single"/>
        </w:rPr>
      </w:pPr>
    </w:p>
    <w:p w14:paraId="00C2422C" w14:textId="77777777" w:rsidR="00AF6279" w:rsidRPr="000D3538" w:rsidRDefault="00C50B5C">
      <w:pPr>
        <w:rPr>
          <w:rFonts w:ascii="Arial" w:hAnsi="Arial" w:cs="Arial"/>
          <w:szCs w:val="22"/>
          <w:u w:val="single"/>
        </w:rPr>
      </w:pPr>
      <w:r w:rsidRPr="000D3538">
        <w:rPr>
          <w:rFonts w:ascii="Arial" w:hAnsi="Arial" w:cs="Arial"/>
          <w:szCs w:val="22"/>
          <w:u w:val="single"/>
        </w:rPr>
        <w:t>Nom du sous-traitant :</w:t>
      </w:r>
    </w:p>
    <w:p w14:paraId="37714490" w14:textId="77777777" w:rsidR="00AF6279" w:rsidRPr="000D3538" w:rsidRDefault="00C50B5C">
      <w:pPr>
        <w:rPr>
          <w:rFonts w:ascii="Arial" w:hAnsi="Arial" w:cs="Arial"/>
          <w:szCs w:val="22"/>
        </w:rPr>
      </w:pPr>
      <w:r w:rsidRPr="000D3538">
        <w:rPr>
          <w:rFonts w:ascii="Arial" w:hAnsi="Arial" w:cs="Arial"/>
          <w:szCs w:val="22"/>
        </w:rPr>
        <w:t>(Raison sociale – forme juridique - adresse – nom du responsable…)</w:t>
      </w:r>
    </w:p>
    <w:p w14:paraId="0F601318"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3C9494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0C0DD0B0"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90BAEF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0439744"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C0ED043"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095ED10" w14:textId="77777777" w:rsidR="00AF6279" w:rsidRPr="000D3538" w:rsidRDefault="00AF6279">
      <w:pPr>
        <w:rPr>
          <w:rFonts w:ascii="Arial" w:hAnsi="Arial" w:cs="Arial"/>
          <w:szCs w:val="22"/>
        </w:rPr>
      </w:pPr>
    </w:p>
    <w:p w14:paraId="52B455BA" w14:textId="77777777" w:rsidR="00AF6279" w:rsidRPr="000D3538" w:rsidRDefault="00C50B5C">
      <w:pPr>
        <w:rPr>
          <w:rFonts w:ascii="Arial" w:hAnsi="Arial" w:cs="Arial"/>
          <w:szCs w:val="22"/>
          <w:u w:val="single"/>
        </w:rPr>
      </w:pPr>
      <w:r w:rsidRPr="000D3538">
        <w:rPr>
          <w:rFonts w:ascii="Arial" w:hAnsi="Arial" w:cs="Arial"/>
          <w:szCs w:val="22"/>
          <w:u w:val="single"/>
        </w:rPr>
        <w:t>Nature des prestations sous-traitées :</w:t>
      </w:r>
    </w:p>
    <w:p w14:paraId="6B49B562"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05C05143"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3DFA371B"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5CE74E0A" w14:textId="77777777" w:rsidR="00AF6279" w:rsidRPr="000D3538" w:rsidRDefault="00AF6279">
      <w:pPr>
        <w:rPr>
          <w:rFonts w:ascii="Arial" w:hAnsi="Arial" w:cs="Arial"/>
          <w:szCs w:val="22"/>
        </w:rPr>
      </w:pPr>
    </w:p>
    <w:p w14:paraId="30A9BAF0" w14:textId="77777777" w:rsidR="00AF6279" w:rsidRPr="000D3538" w:rsidRDefault="00C50B5C">
      <w:pPr>
        <w:tabs>
          <w:tab w:val="left" w:pos="144"/>
        </w:tabs>
        <w:jc w:val="both"/>
        <w:rPr>
          <w:rFonts w:ascii="Arial" w:hAnsi="Arial" w:cs="Arial"/>
          <w:szCs w:val="22"/>
          <w:u w:val="single"/>
        </w:rPr>
      </w:pPr>
      <w:r w:rsidRPr="000D3538">
        <w:rPr>
          <w:rFonts w:ascii="Arial" w:hAnsi="Arial" w:cs="Arial"/>
          <w:szCs w:val="22"/>
          <w:u w:val="single"/>
        </w:rPr>
        <w:t>Montant</w:t>
      </w:r>
      <w:r w:rsidRPr="000D3538">
        <w:rPr>
          <w:rFonts w:ascii="Arial" w:hAnsi="Arial" w:cs="Arial"/>
          <w:b/>
          <w:bCs/>
          <w:szCs w:val="22"/>
          <w:u w:val="single"/>
        </w:rPr>
        <w:t xml:space="preserve"> </w:t>
      </w:r>
      <w:r w:rsidRPr="000D3538">
        <w:rPr>
          <w:rFonts w:ascii="Arial" w:hAnsi="Arial" w:cs="Arial"/>
          <w:szCs w:val="22"/>
          <w:u w:val="single"/>
        </w:rPr>
        <w:t xml:space="preserve">des sommes à payer directement au sous-traitant : </w:t>
      </w:r>
    </w:p>
    <w:p w14:paraId="218D5C11" w14:textId="5DFDD3FF" w:rsidR="00F522DE" w:rsidRDefault="00C50B5C">
      <w:pPr>
        <w:pStyle w:val="Corpsdetexte"/>
        <w:tabs>
          <w:tab w:val="clear" w:pos="1134"/>
          <w:tab w:val="right" w:pos="9071"/>
        </w:tabs>
        <w:rPr>
          <w:sz w:val="20"/>
          <w:szCs w:val="20"/>
        </w:rPr>
      </w:pPr>
      <w:r w:rsidRPr="000D3538">
        <w:rPr>
          <w:sz w:val="20"/>
          <w:szCs w:val="20"/>
        </w:rPr>
        <w:fldChar w:fldCharType="begin"/>
      </w:r>
      <w:r w:rsidRPr="000D3538">
        <w:rPr>
          <w:sz w:val="20"/>
          <w:szCs w:val="20"/>
        </w:rPr>
        <w:instrText>SKIPIF 1 &lt; 0</w:instrText>
      </w:r>
      <w:r w:rsidRPr="000D3538">
        <w:rPr>
          <w:sz w:val="20"/>
          <w:szCs w:val="20"/>
        </w:rPr>
        <w:fldChar w:fldCharType="end"/>
      </w:r>
      <w:bookmarkStart w:id="14" w:name="__Fieldmark__7804_1011448497"/>
      <w:bookmarkStart w:id="15" w:name="__Fieldmark__6279_1011448497"/>
      <w:bookmarkEnd w:id="14"/>
      <w:bookmarkEnd w:id="15"/>
    </w:p>
    <w:p w14:paraId="2AD4D8EE" w14:textId="2A3AFD35" w:rsidR="00F522DE" w:rsidRDefault="00F522DE">
      <w:pPr>
        <w:pStyle w:val="Corpsdetexte"/>
        <w:tabs>
          <w:tab w:val="clear" w:pos="1134"/>
          <w:tab w:val="right" w:pos="9071"/>
        </w:tabs>
        <w:rPr>
          <w:sz w:val="20"/>
          <w:szCs w:val="20"/>
        </w:rPr>
      </w:pPr>
    </w:p>
    <w:tbl>
      <w:tblPr>
        <w:tblStyle w:val="Grilledutableau"/>
        <w:tblW w:w="0" w:type="auto"/>
        <w:tblInd w:w="5" w:type="dxa"/>
        <w:tblLook w:val="04A0" w:firstRow="1" w:lastRow="0" w:firstColumn="1" w:lastColumn="0" w:noHBand="0" w:noVBand="1"/>
      </w:tblPr>
      <w:tblGrid>
        <w:gridCol w:w="2372"/>
        <w:gridCol w:w="2373"/>
        <w:gridCol w:w="2373"/>
        <w:gridCol w:w="2373"/>
      </w:tblGrid>
      <w:tr w:rsidR="00F522DE" w14:paraId="54B7C9F9" w14:textId="77777777" w:rsidTr="00F522DE">
        <w:trPr>
          <w:trHeight w:val="454"/>
        </w:trPr>
        <w:tc>
          <w:tcPr>
            <w:tcW w:w="2372" w:type="dxa"/>
            <w:tcBorders>
              <w:top w:val="nil"/>
              <w:left w:val="nil"/>
            </w:tcBorders>
            <w:vAlign w:val="center"/>
          </w:tcPr>
          <w:p w14:paraId="7B223708" w14:textId="77777777" w:rsidR="00F522DE" w:rsidRPr="00362CFB" w:rsidRDefault="00F522DE" w:rsidP="00F522DE">
            <w:pPr>
              <w:pStyle w:val="Corpsdetexte"/>
              <w:tabs>
                <w:tab w:val="clear" w:pos="1134"/>
                <w:tab w:val="right" w:pos="9071"/>
              </w:tabs>
              <w:jc w:val="center"/>
              <w:rPr>
                <w:sz w:val="18"/>
                <w:szCs w:val="20"/>
              </w:rPr>
            </w:pPr>
          </w:p>
        </w:tc>
        <w:tc>
          <w:tcPr>
            <w:tcW w:w="2373" w:type="dxa"/>
            <w:vAlign w:val="center"/>
          </w:tcPr>
          <w:p w14:paraId="6AA62185" w14:textId="0455AFA9" w:rsidR="00F522DE" w:rsidRPr="00362CFB" w:rsidRDefault="00F522DE" w:rsidP="00F522DE">
            <w:pPr>
              <w:pStyle w:val="Corpsdetexte"/>
              <w:tabs>
                <w:tab w:val="clear" w:pos="1134"/>
                <w:tab w:val="right" w:pos="9071"/>
              </w:tabs>
              <w:jc w:val="center"/>
              <w:rPr>
                <w:sz w:val="18"/>
                <w:szCs w:val="20"/>
              </w:rPr>
            </w:pPr>
            <w:r w:rsidRPr="00362CFB">
              <w:rPr>
                <w:sz w:val="18"/>
                <w:szCs w:val="20"/>
              </w:rPr>
              <w:t>Montant HT</w:t>
            </w:r>
          </w:p>
        </w:tc>
        <w:tc>
          <w:tcPr>
            <w:tcW w:w="2373" w:type="dxa"/>
            <w:vAlign w:val="center"/>
          </w:tcPr>
          <w:p w14:paraId="0260CFA6" w14:textId="3AA2BA04" w:rsidR="00F522DE" w:rsidRPr="00362CFB" w:rsidRDefault="00F522DE" w:rsidP="00F522DE">
            <w:pPr>
              <w:pStyle w:val="Corpsdetexte"/>
              <w:tabs>
                <w:tab w:val="clear" w:pos="1134"/>
                <w:tab w:val="right" w:pos="9071"/>
              </w:tabs>
              <w:jc w:val="center"/>
              <w:rPr>
                <w:sz w:val="18"/>
                <w:szCs w:val="20"/>
              </w:rPr>
            </w:pPr>
            <w:r w:rsidRPr="00362CFB">
              <w:rPr>
                <w:sz w:val="18"/>
                <w:szCs w:val="20"/>
              </w:rPr>
              <w:t>TVA 20%</w:t>
            </w:r>
          </w:p>
        </w:tc>
        <w:tc>
          <w:tcPr>
            <w:tcW w:w="2373" w:type="dxa"/>
            <w:vAlign w:val="center"/>
          </w:tcPr>
          <w:p w14:paraId="570ACF19" w14:textId="7982C41C" w:rsidR="00F522DE" w:rsidRPr="00362CFB" w:rsidRDefault="00F522DE" w:rsidP="00F522DE">
            <w:pPr>
              <w:pStyle w:val="Corpsdetexte"/>
              <w:tabs>
                <w:tab w:val="clear" w:pos="1134"/>
                <w:tab w:val="right" w:pos="9071"/>
              </w:tabs>
              <w:jc w:val="center"/>
              <w:rPr>
                <w:sz w:val="18"/>
                <w:szCs w:val="20"/>
              </w:rPr>
            </w:pPr>
            <w:r w:rsidRPr="00362CFB">
              <w:rPr>
                <w:sz w:val="18"/>
                <w:szCs w:val="20"/>
              </w:rPr>
              <w:t>Montant TTC</w:t>
            </w:r>
          </w:p>
        </w:tc>
      </w:tr>
      <w:tr w:rsidR="00F522DE" w14:paraId="642C8934" w14:textId="77777777" w:rsidTr="00F522DE">
        <w:trPr>
          <w:trHeight w:val="454"/>
        </w:trPr>
        <w:tc>
          <w:tcPr>
            <w:tcW w:w="2372" w:type="dxa"/>
            <w:vAlign w:val="center"/>
          </w:tcPr>
          <w:p w14:paraId="29CC48C6" w14:textId="7EFFDBB8" w:rsidR="00F522DE" w:rsidRPr="00362CFB" w:rsidRDefault="00F522DE" w:rsidP="00F522DE">
            <w:pPr>
              <w:pStyle w:val="Corpsdetexte"/>
              <w:tabs>
                <w:tab w:val="clear" w:pos="1134"/>
                <w:tab w:val="right" w:pos="9071"/>
              </w:tabs>
              <w:jc w:val="center"/>
              <w:rPr>
                <w:sz w:val="18"/>
                <w:szCs w:val="20"/>
              </w:rPr>
            </w:pPr>
            <w:r w:rsidRPr="00362CFB">
              <w:rPr>
                <w:sz w:val="18"/>
                <w:szCs w:val="20"/>
              </w:rPr>
              <w:t>Montant global</w:t>
            </w:r>
          </w:p>
        </w:tc>
        <w:tc>
          <w:tcPr>
            <w:tcW w:w="2373" w:type="dxa"/>
            <w:vAlign w:val="center"/>
          </w:tcPr>
          <w:p w14:paraId="1D109C50" w14:textId="77777777" w:rsidR="00F522DE" w:rsidRPr="00362CFB" w:rsidRDefault="00F522DE" w:rsidP="00F522DE">
            <w:pPr>
              <w:pStyle w:val="Corpsdetexte"/>
              <w:tabs>
                <w:tab w:val="clear" w:pos="1134"/>
                <w:tab w:val="right" w:pos="9071"/>
              </w:tabs>
              <w:jc w:val="center"/>
              <w:rPr>
                <w:sz w:val="18"/>
                <w:szCs w:val="20"/>
              </w:rPr>
            </w:pPr>
          </w:p>
        </w:tc>
        <w:tc>
          <w:tcPr>
            <w:tcW w:w="2373" w:type="dxa"/>
            <w:vAlign w:val="center"/>
          </w:tcPr>
          <w:p w14:paraId="21496E60" w14:textId="77777777" w:rsidR="00F522DE" w:rsidRPr="00362CFB" w:rsidRDefault="00F522DE" w:rsidP="00F522DE">
            <w:pPr>
              <w:pStyle w:val="Corpsdetexte"/>
              <w:tabs>
                <w:tab w:val="clear" w:pos="1134"/>
                <w:tab w:val="right" w:pos="9071"/>
              </w:tabs>
              <w:jc w:val="center"/>
              <w:rPr>
                <w:sz w:val="18"/>
                <w:szCs w:val="20"/>
              </w:rPr>
            </w:pPr>
          </w:p>
        </w:tc>
        <w:tc>
          <w:tcPr>
            <w:tcW w:w="2373" w:type="dxa"/>
            <w:vAlign w:val="center"/>
          </w:tcPr>
          <w:p w14:paraId="191C0D07" w14:textId="77777777" w:rsidR="00F522DE" w:rsidRPr="00362CFB" w:rsidRDefault="00F522DE" w:rsidP="00F522DE">
            <w:pPr>
              <w:pStyle w:val="Corpsdetexte"/>
              <w:tabs>
                <w:tab w:val="clear" w:pos="1134"/>
                <w:tab w:val="right" w:pos="9071"/>
              </w:tabs>
              <w:jc w:val="center"/>
              <w:rPr>
                <w:sz w:val="18"/>
                <w:szCs w:val="20"/>
              </w:rPr>
            </w:pPr>
          </w:p>
        </w:tc>
      </w:tr>
    </w:tbl>
    <w:p w14:paraId="1A3CB6B0" w14:textId="77777777" w:rsidR="00AF6279" w:rsidRPr="000D3538" w:rsidRDefault="00AF6279">
      <w:pPr>
        <w:pStyle w:val="Corpsdetexte"/>
        <w:tabs>
          <w:tab w:val="clear" w:pos="1134"/>
          <w:tab w:val="right" w:pos="9071"/>
        </w:tabs>
        <w:rPr>
          <w:rFonts w:ascii="Century Gothic" w:hAnsi="Century Gothic"/>
          <w:sz w:val="18"/>
          <w:szCs w:val="20"/>
        </w:rPr>
      </w:pPr>
    </w:p>
    <w:p w14:paraId="63783EE2" w14:textId="77777777" w:rsidR="00F522DE" w:rsidRDefault="00F522DE">
      <w:pPr>
        <w:pStyle w:val="Corpsdetexte"/>
        <w:tabs>
          <w:tab w:val="clear" w:pos="1134"/>
          <w:tab w:val="right" w:pos="9071"/>
        </w:tabs>
        <w:rPr>
          <w:szCs w:val="20"/>
        </w:rPr>
      </w:pPr>
    </w:p>
    <w:p w14:paraId="26392B7F" w14:textId="22243E56" w:rsidR="00AF6279" w:rsidRPr="000D3538" w:rsidRDefault="00C50B5C">
      <w:pPr>
        <w:pStyle w:val="Corpsdetexte"/>
        <w:tabs>
          <w:tab w:val="clear" w:pos="1134"/>
          <w:tab w:val="right" w:pos="9071"/>
        </w:tabs>
        <w:rPr>
          <w:szCs w:val="20"/>
        </w:rPr>
      </w:pPr>
      <w:r w:rsidRPr="000D3538">
        <w:rPr>
          <w:szCs w:val="20"/>
        </w:rPr>
        <w:t>Montant TTC en lettres :</w:t>
      </w:r>
    </w:p>
    <w:p w14:paraId="7A466B6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7A92EDBC"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71B742CD"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1E8A95E8" w14:textId="77777777" w:rsidR="00AF6279" w:rsidRPr="000D3538" w:rsidRDefault="00AF6279">
      <w:pPr>
        <w:tabs>
          <w:tab w:val="left" w:pos="144"/>
          <w:tab w:val="left" w:pos="2552"/>
        </w:tabs>
        <w:jc w:val="both"/>
        <w:rPr>
          <w:rFonts w:ascii="Arial" w:hAnsi="Arial" w:cs="Arial"/>
          <w:szCs w:val="22"/>
        </w:rPr>
      </w:pPr>
    </w:p>
    <w:p w14:paraId="45A59A41" w14:textId="77777777" w:rsidR="00AF6279" w:rsidRPr="000D3538" w:rsidRDefault="00C50B5C">
      <w:pPr>
        <w:jc w:val="both"/>
        <w:rPr>
          <w:rFonts w:ascii="Arial" w:hAnsi="Arial" w:cs="Arial"/>
          <w:szCs w:val="22"/>
          <w:u w:val="single"/>
        </w:rPr>
      </w:pPr>
      <w:r w:rsidRPr="000D3538">
        <w:rPr>
          <w:rFonts w:ascii="Arial" w:hAnsi="Arial" w:cs="Arial"/>
          <w:szCs w:val="22"/>
          <w:u w:val="single"/>
        </w:rPr>
        <w:t>Forme des prix :</w:t>
      </w:r>
    </w:p>
    <w:p w14:paraId="7D1B998F"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26DEFD02" w14:textId="77777777" w:rsidR="00AF6279" w:rsidRPr="000D3538" w:rsidRDefault="00C50B5C">
      <w:pPr>
        <w:tabs>
          <w:tab w:val="left" w:pos="9356"/>
        </w:tabs>
        <w:jc w:val="both"/>
        <w:rPr>
          <w:rFonts w:ascii="Arial" w:hAnsi="Arial" w:cs="Arial"/>
          <w:szCs w:val="22"/>
        </w:rPr>
      </w:pPr>
      <w:r w:rsidRPr="000D3538">
        <w:rPr>
          <w:rFonts w:ascii="Arial" w:hAnsi="Arial" w:cs="Arial"/>
          <w:szCs w:val="22"/>
          <w:u w:val="dotted"/>
        </w:rPr>
        <w:tab/>
      </w:r>
    </w:p>
    <w:p w14:paraId="539D0B85" w14:textId="77777777" w:rsidR="00AF6279" w:rsidRPr="000D3538" w:rsidRDefault="00C50B5C">
      <w:pPr>
        <w:tabs>
          <w:tab w:val="left" w:pos="9356"/>
        </w:tabs>
        <w:jc w:val="both"/>
        <w:rPr>
          <w:rFonts w:ascii="Arial" w:hAnsi="Arial" w:cs="Arial"/>
          <w:szCs w:val="22"/>
          <w:u w:val="dotted"/>
        </w:rPr>
      </w:pPr>
      <w:r w:rsidRPr="000D3538">
        <w:rPr>
          <w:rFonts w:ascii="Arial" w:hAnsi="Arial" w:cs="Arial"/>
          <w:szCs w:val="22"/>
          <w:u w:val="dotted"/>
        </w:rPr>
        <w:tab/>
      </w:r>
    </w:p>
    <w:p w14:paraId="4ACFC655" w14:textId="77777777" w:rsidR="0073471B" w:rsidRPr="000D3538" w:rsidRDefault="0073471B">
      <w:pPr>
        <w:jc w:val="both"/>
        <w:rPr>
          <w:rFonts w:ascii="Arial" w:hAnsi="Arial" w:cs="Arial"/>
          <w:szCs w:val="22"/>
          <w:u w:val="single"/>
        </w:rPr>
      </w:pPr>
    </w:p>
    <w:p w14:paraId="1FF87CA1" w14:textId="77777777" w:rsidR="00AF6279" w:rsidRPr="000D3538" w:rsidRDefault="00C50B5C">
      <w:pPr>
        <w:jc w:val="both"/>
        <w:rPr>
          <w:rFonts w:ascii="Arial" w:hAnsi="Arial" w:cs="Arial"/>
          <w:szCs w:val="22"/>
          <w:u w:val="single"/>
        </w:rPr>
      </w:pPr>
      <w:r w:rsidRPr="000D3538">
        <w:rPr>
          <w:rFonts w:ascii="Arial" w:hAnsi="Arial" w:cs="Arial"/>
          <w:szCs w:val="22"/>
          <w:u w:val="single"/>
        </w:rPr>
        <w:t>Avance du sous-traitant:</w:t>
      </w:r>
    </w:p>
    <w:p w14:paraId="1AD1E67C" w14:textId="77777777" w:rsidR="00AF6279" w:rsidRPr="000D3538" w:rsidRDefault="00AF6279">
      <w:pPr>
        <w:jc w:val="both"/>
        <w:rPr>
          <w:rFonts w:ascii="Arial" w:hAnsi="Arial" w:cs="Arial"/>
          <w:szCs w:val="22"/>
          <w:u w:val="single"/>
        </w:rPr>
      </w:pPr>
    </w:p>
    <w:p w14:paraId="0183ED28"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776C6">
        <w:rPr>
          <w:rFonts w:ascii="Arial" w:hAnsi="Arial" w:cs="Arial"/>
          <w:sz w:val="22"/>
          <w:szCs w:val="18"/>
        </w:rPr>
      </w:r>
      <w:r w:rsidR="003776C6">
        <w:rPr>
          <w:rFonts w:ascii="Arial" w:hAnsi="Arial" w:cs="Arial"/>
          <w:sz w:val="22"/>
          <w:szCs w:val="18"/>
        </w:rPr>
        <w:fldChar w:fldCharType="separate"/>
      </w:r>
      <w:bookmarkStart w:id="16" w:name="__Fieldmark__7824_1011448497"/>
      <w:bookmarkStart w:id="17" w:name="__Fieldmark__6293_1011448497"/>
      <w:bookmarkEnd w:id="16"/>
      <w:bookmarkEnd w:id="17"/>
      <w:r w:rsidRPr="000D3538">
        <w:rPr>
          <w:rFonts w:ascii="Arial" w:hAnsi="Arial" w:cs="Arial"/>
          <w:sz w:val="22"/>
          <w:szCs w:val="18"/>
        </w:rPr>
        <w:fldChar w:fldCharType="end"/>
      </w:r>
      <w:r w:rsidRPr="000D3538">
        <w:rPr>
          <w:rFonts w:ascii="Arial" w:hAnsi="Arial" w:cs="Arial"/>
          <w:sz w:val="22"/>
        </w:rPr>
        <w:tab/>
        <w:t xml:space="preserve">Le sous-traitant demande à bénéficier de l'avance. </w:t>
      </w:r>
    </w:p>
    <w:p w14:paraId="3D2DBD4C" w14:textId="77777777" w:rsidR="00AF6279" w:rsidRPr="000D3538" w:rsidRDefault="00AF6279">
      <w:pPr>
        <w:pStyle w:val="fcasegauche"/>
        <w:spacing w:after="0"/>
        <w:ind w:left="567" w:firstLine="0"/>
        <w:rPr>
          <w:rFonts w:ascii="Arial" w:hAnsi="Arial" w:cs="Arial"/>
          <w:sz w:val="22"/>
        </w:rPr>
      </w:pPr>
    </w:p>
    <w:p w14:paraId="1EC3D512" w14:textId="77777777" w:rsidR="00AF6279" w:rsidRPr="000D3538" w:rsidRDefault="00C50B5C">
      <w:pPr>
        <w:pStyle w:val="fcasegauche"/>
        <w:spacing w:after="0"/>
        <w:ind w:left="567" w:firstLine="0"/>
        <w:rPr>
          <w:rFonts w:ascii="Arial" w:hAnsi="Arial" w:cs="Arial"/>
          <w:sz w:val="22"/>
        </w:rPr>
      </w:pPr>
      <w:r w:rsidRPr="000D3538">
        <w:rPr>
          <w:rFonts w:ascii="Arial" w:hAnsi="Arial" w:cs="Arial"/>
          <w:sz w:val="22"/>
          <w:szCs w:val="18"/>
        </w:rPr>
        <w:fldChar w:fldCharType="begin">
          <w:ffData>
            <w:name w:val=""/>
            <w:enabled/>
            <w:calcOnExit w:val="0"/>
            <w:checkBox>
              <w:sizeAuto/>
              <w:default w:val="0"/>
            </w:checkBox>
          </w:ffData>
        </w:fldChar>
      </w:r>
      <w:r w:rsidRPr="000D3538">
        <w:rPr>
          <w:rFonts w:ascii="Arial" w:hAnsi="Arial" w:cs="Arial"/>
          <w:sz w:val="22"/>
          <w:szCs w:val="18"/>
        </w:rPr>
        <w:instrText>FORMCHECKBOX</w:instrText>
      </w:r>
      <w:r w:rsidR="003776C6">
        <w:rPr>
          <w:rFonts w:ascii="Arial" w:hAnsi="Arial" w:cs="Arial"/>
          <w:sz w:val="22"/>
          <w:szCs w:val="18"/>
        </w:rPr>
      </w:r>
      <w:r w:rsidR="003776C6">
        <w:rPr>
          <w:rFonts w:ascii="Arial" w:hAnsi="Arial" w:cs="Arial"/>
          <w:sz w:val="22"/>
          <w:szCs w:val="18"/>
        </w:rPr>
        <w:fldChar w:fldCharType="separate"/>
      </w:r>
      <w:bookmarkStart w:id="18" w:name="__Fieldmark__7834_1011448497"/>
      <w:bookmarkStart w:id="19" w:name="__Fieldmark__6298_1011448497"/>
      <w:bookmarkStart w:id="20" w:name="CaseACocher112"/>
      <w:bookmarkEnd w:id="18"/>
      <w:bookmarkEnd w:id="19"/>
      <w:r w:rsidRPr="000D3538">
        <w:rPr>
          <w:rFonts w:ascii="Arial" w:hAnsi="Arial" w:cs="Arial"/>
          <w:sz w:val="22"/>
          <w:szCs w:val="18"/>
        </w:rPr>
        <w:fldChar w:fldCharType="end"/>
      </w:r>
      <w:bookmarkEnd w:id="20"/>
      <w:r w:rsidRPr="000D3538">
        <w:rPr>
          <w:rFonts w:ascii="Arial" w:hAnsi="Arial" w:cs="Arial"/>
          <w:sz w:val="22"/>
        </w:rPr>
        <w:tab/>
        <w:t>Le sous-traitant ne demande pas à bénéficier de l'avance.</w:t>
      </w:r>
    </w:p>
    <w:p w14:paraId="59D1C4EA" w14:textId="77777777" w:rsidR="000319C8" w:rsidRPr="000D3538" w:rsidRDefault="000319C8">
      <w:pPr>
        <w:pStyle w:val="fcasegauche"/>
        <w:spacing w:after="0"/>
        <w:ind w:left="567" w:firstLine="0"/>
        <w:rPr>
          <w:rFonts w:ascii="Arial" w:hAnsi="Arial" w:cs="Arial"/>
          <w:sz w:val="22"/>
        </w:rPr>
      </w:pPr>
    </w:p>
    <w:p w14:paraId="5F7C39BF" w14:textId="77777777" w:rsidR="00AF6279" w:rsidRPr="000D3538" w:rsidRDefault="00AF6279">
      <w:pPr>
        <w:jc w:val="both"/>
        <w:rPr>
          <w:rFonts w:ascii="Arial" w:hAnsi="Arial" w:cs="Arial"/>
          <w:szCs w:val="22"/>
        </w:rPr>
      </w:pPr>
    </w:p>
    <w:p w14:paraId="3BC02E14" w14:textId="77777777" w:rsidR="00AF6279" w:rsidRPr="000D3538" w:rsidRDefault="00C50B5C">
      <w:pPr>
        <w:jc w:val="both"/>
        <w:rPr>
          <w:rFonts w:ascii="Arial" w:hAnsi="Arial" w:cs="Arial"/>
          <w:szCs w:val="22"/>
        </w:rPr>
      </w:pPr>
      <w:r w:rsidRPr="000D3538">
        <w:rPr>
          <w:rFonts w:ascii="Arial" w:hAnsi="Arial" w:cs="Arial"/>
          <w:szCs w:val="22"/>
        </w:rPr>
        <w:t>Le sous-traitant devra fournir les pièces justificatives (sociales et fiscales) ainsi que ses capacités professionnelles et financiè</w:t>
      </w:r>
      <w:r w:rsidR="00FD41FB" w:rsidRPr="000D3538">
        <w:rPr>
          <w:rFonts w:ascii="Arial" w:hAnsi="Arial" w:cs="Arial"/>
          <w:szCs w:val="22"/>
        </w:rPr>
        <w:t>res conformément à l’article 9</w:t>
      </w:r>
      <w:r w:rsidRPr="000D3538">
        <w:rPr>
          <w:rFonts w:ascii="Arial" w:hAnsi="Arial" w:cs="Arial"/>
          <w:szCs w:val="22"/>
        </w:rPr>
        <w:t xml:space="preserve"> du règlement de la consultation.</w:t>
      </w:r>
    </w:p>
    <w:p w14:paraId="56B47900" w14:textId="77777777" w:rsidR="00AF6279" w:rsidRPr="000D3538" w:rsidRDefault="00AF6279">
      <w:pPr>
        <w:jc w:val="both"/>
        <w:rPr>
          <w:rFonts w:ascii="Arial" w:hAnsi="Arial" w:cs="Arial"/>
          <w:szCs w:val="22"/>
        </w:rPr>
      </w:pPr>
    </w:p>
    <w:p w14:paraId="6492D6A1" w14:textId="77777777" w:rsidR="00AF6279" w:rsidRPr="000D3538" w:rsidRDefault="00C50B5C">
      <w:pPr>
        <w:jc w:val="both"/>
        <w:rPr>
          <w:rFonts w:ascii="Arial" w:hAnsi="Arial" w:cs="Arial"/>
          <w:szCs w:val="22"/>
        </w:rPr>
      </w:pPr>
      <w:r w:rsidRPr="000D3538">
        <w:rPr>
          <w:rFonts w:ascii="Arial" w:hAnsi="Arial" w:cs="Arial"/>
          <w:szCs w:val="22"/>
        </w:rPr>
        <w:t>Dans le cas où la partie sous-traitée est supérieure à 600 € TTC, le sous-traitant a droit au paiement direct.</w:t>
      </w:r>
    </w:p>
    <w:p w14:paraId="7040D253" w14:textId="77777777" w:rsidR="00AF6279" w:rsidRPr="000D3538" w:rsidRDefault="00AF6279">
      <w:pPr>
        <w:jc w:val="both"/>
        <w:rPr>
          <w:rFonts w:ascii="Arial" w:hAnsi="Arial" w:cs="Arial"/>
          <w:szCs w:val="22"/>
        </w:rPr>
      </w:pPr>
    </w:p>
    <w:p w14:paraId="01D1B351" w14:textId="0379BD2C" w:rsidR="00CD1C1B" w:rsidRDefault="00C50B5C" w:rsidP="005178EF">
      <w:pPr>
        <w:tabs>
          <w:tab w:val="left" w:pos="851"/>
        </w:tabs>
        <w:jc w:val="both"/>
        <w:rPr>
          <w:rFonts w:ascii="Arial" w:hAnsi="Arial" w:cs="Arial"/>
          <w:szCs w:val="22"/>
        </w:rPr>
      </w:pPr>
      <w:r w:rsidRPr="000D3538">
        <w:rPr>
          <w:rFonts w:ascii="Arial" w:hAnsi="Arial" w:cs="Arial"/>
          <w:szCs w:val="22"/>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1" w:name="_Toc388009731"/>
    </w:p>
    <w:p w14:paraId="705B065E" w14:textId="77777777" w:rsidR="00CB5707" w:rsidRPr="000D3538" w:rsidRDefault="00CB5707" w:rsidP="005178EF">
      <w:pPr>
        <w:tabs>
          <w:tab w:val="left" w:pos="851"/>
        </w:tabs>
        <w:jc w:val="both"/>
        <w:rPr>
          <w:rFonts w:ascii="Arial" w:hAnsi="Arial" w:cs="Arial"/>
          <w:szCs w:val="22"/>
        </w:rPr>
      </w:pPr>
    </w:p>
    <w:p w14:paraId="64D8D2F6" w14:textId="77777777" w:rsidR="00AF6279" w:rsidRPr="001C4221" w:rsidRDefault="00C50B5C" w:rsidP="00362CFB">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2" w:name="_Toc209036844"/>
      <w:r w:rsidRPr="001C4221">
        <w:rPr>
          <w:rFonts w:ascii="Arial" w:eastAsia="Times New Roman" w:hAnsi="Arial"/>
          <w:b/>
          <w:color w:val="0032C8"/>
          <w:kern w:val="2"/>
          <w:sz w:val="32"/>
          <w:szCs w:val="32"/>
          <w:lang w:eastAsia="en-US"/>
          <w14:ligatures w14:val="standardContextual"/>
        </w:rPr>
        <w:t>ARTICLE 6 - AVANCE</w:t>
      </w:r>
      <w:bookmarkEnd w:id="21"/>
      <w:bookmarkEnd w:id="22"/>
    </w:p>
    <w:p w14:paraId="6D220B79" w14:textId="2B2F8617" w:rsidR="005178EF" w:rsidRPr="000D3538" w:rsidRDefault="005178EF" w:rsidP="005178EF">
      <w:pPr>
        <w:tabs>
          <w:tab w:val="left" w:pos="851"/>
        </w:tabs>
        <w:jc w:val="both"/>
        <w:rPr>
          <w:rFonts w:ascii="Arial" w:hAnsi="Arial" w:cs="Arial"/>
          <w:szCs w:val="22"/>
        </w:rPr>
      </w:pPr>
      <w:r w:rsidRPr="000D3538">
        <w:rPr>
          <w:rFonts w:ascii="Arial" w:hAnsi="Arial" w:cs="Arial"/>
          <w:szCs w:val="22"/>
        </w:rPr>
        <w:t xml:space="preserve">Le marché prévoit le versement d’une avance </w:t>
      </w:r>
      <w:r w:rsidR="00362CFB">
        <w:rPr>
          <w:rFonts w:ascii="Arial" w:hAnsi="Arial" w:cs="Arial"/>
          <w:szCs w:val="22"/>
        </w:rPr>
        <w:t>au</w:t>
      </w:r>
      <w:r w:rsidRPr="000D3538">
        <w:rPr>
          <w:rFonts w:ascii="Arial" w:hAnsi="Arial" w:cs="Arial"/>
          <w:szCs w:val="22"/>
        </w:rPr>
        <w:t xml:space="preserve"> titulaire dans les conditions définies </w:t>
      </w:r>
      <w:r w:rsidR="00362CFB">
        <w:rPr>
          <w:rFonts w:ascii="Arial" w:hAnsi="Arial" w:cs="Arial"/>
          <w:szCs w:val="22"/>
        </w:rPr>
        <w:t>au</w:t>
      </w:r>
      <w:r w:rsidRPr="000D3538">
        <w:rPr>
          <w:rFonts w:ascii="Arial" w:hAnsi="Arial" w:cs="Arial"/>
          <w:szCs w:val="22"/>
        </w:rPr>
        <w:t xml:space="preserve"> CCAP.</w:t>
      </w:r>
    </w:p>
    <w:p w14:paraId="4E1F0536" w14:textId="77777777" w:rsidR="005178EF" w:rsidRPr="000D3538" w:rsidRDefault="005178EF" w:rsidP="005178EF">
      <w:pPr>
        <w:tabs>
          <w:tab w:val="left" w:pos="851"/>
        </w:tabs>
        <w:jc w:val="both"/>
        <w:rPr>
          <w:rFonts w:ascii="Arial" w:hAnsi="Arial" w:cs="Arial"/>
          <w:szCs w:val="22"/>
        </w:rPr>
      </w:pPr>
    </w:p>
    <w:p w14:paraId="1717C3F5"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3776C6">
        <w:rPr>
          <w:rFonts w:ascii="Arial" w:hAnsi="Arial" w:cs="Arial"/>
          <w:szCs w:val="22"/>
        </w:rPr>
      </w:r>
      <w:r w:rsidR="003776C6">
        <w:rPr>
          <w:rFonts w:ascii="Arial" w:hAnsi="Arial" w:cs="Arial"/>
          <w:szCs w:val="22"/>
        </w:rPr>
        <w:fldChar w:fldCharType="separate"/>
      </w:r>
      <w:bookmarkStart w:id="23" w:name="__Fieldmark__6317_1011448497"/>
      <w:bookmarkStart w:id="24" w:name="__Fieldmark__7853_1011448497"/>
      <w:bookmarkEnd w:id="23"/>
      <w:bookmarkEnd w:id="24"/>
      <w:r w:rsidRPr="000D3538">
        <w:rPr>
          <w:rFonts w:ascii="Arial" w:hAnsi="Arial" w:cs="Arial"/>
          <w:szCs w:val="22"/>
        </w:rPr>
        <w:fldChar w:fldCharType="end"/>
      </w:r>
      <w:r w:rsidRPr="000D3538">
        <w:rPr>
          <w:rFonts w:ascii="Arial" w:hAnsi="Arial" w:cs="Arial"/>
          <w:szCs w:val="22"/>
        </w:rPr>
        <w:tab/>
        <w:t xml:space="preserve">Le titulaire demande à bénéficier de l'avance. </w:t>
      </w:r>
    </w:p>
    <w:p w14:paraId="05C55198" w14:textId="77777777" w:rsidR="005178EF" w:rsidRPr="000D3538" w:rsidRDefault="005178EF" w:rsidP="005178EF">
      <w:pPr>
        <w:tabs>
          <w:tab w:val="left" w:pos="851"/>
        </w:tabs>
        <w:jc w:val="both"/>
        <w:rPr>
          <w:rFonts w:ascii="Arial" w:hAnsi="Arial" w:cs="Arial"/>
          <w:szCs w:val="22"/>
        </w:rPr>
      </w:pPr>
    </w:p>
    <w:p w14:paraId="7DD7E18C" w14:textId="77777777" w:rsidR="005178EF" w:rsidRPr="000D3538" w:rsidRDefault="005178EF" w:rsidP="005178EF">
      <w:pPr>
        <w:tabs>
          <w:tab w:val="left" w:pos="851"/>
        </w:tabs>
        <w:jc w:val="both"/>
        <w:rPr>
          <w:rFonts w:ascii="Arial" w:hAnsi="Arial" w:cs="Arial"/>
          <w:szCs w:val="22"/>
        </w:rPr>
      </w:pPr>
      <w:r w:rsidRPr="000D3538">
        <w:rPr>
          <w:rFonts w:ascii="Arial" w:hAnsi="Arial" w:cs="Arial"/>
          <w:szCs w:val="22"/>
        </w:rPr>
        <w:fldChar w:fldCharType="begin">
          <w:ffData>
            <w:name w:val=""/>
            <w:enabled/>
            <w:calcOnExit w:val="0"/>
            <w:checkBox>
              <w:sizeAuto/>
              <w:default w:val="0"/>
            </w:checkBox>
          </w:ffData>
        </w:fldChar>
      </w:r>
      <w:r w:rsidRPr="000D3538">
        <w:rPr>
          <w:rFonts w:ascii="Arial" w:hAnsi="Arial" w:cs="Arial"/>
          <w:szCs w:val="22"/>
        </w:rPr>
        <w:instrText>FORMCHECKBOX</w:instrText>
      </w:r>
      <w:r w:rsidR="003776C6">
        <w:rPr>
          <w:rFonts w:ascii="Arial" w:hAnsi="Arial" w:cs="Arial"/>
          <w:szCs w:val="22"/>
        </w:rPr>
      </w:r>
      <w:r w:rsidR="003776C6">
        <w:rPr>
          <w:rFonts w:ascii="Arial" w:hAnsi="Arial" w:cs="Arial"/>
          <w:szCs w:val="22"/>
        </w:rPr>
        <w:fldChar w:fldCharType="separate"/>
      </w:r>
      <w:bookmarkStart w:id="25" w:name="__Fieldmark__6321_1011448497"/>
      <w:bookmarkStart w:id="26" w:name="__Fieldmark__7862_1011448497"/>
      <w:bookmarkEnd w:id="25"/>
      <w:bookmarkEnd w:id="26"/>
      <w:r w:rsidRPr="000D3538">
        <w:rPr>
          <w:rFonts w:ascii="Arial" w:hAnsi="Arial" w:cs="Arial"/>
          <w:szCs w:val="22"/>
        </w:rPr>
        <w:fldChar w:fldCharType="end"/>
      </w:r>
      <w:r w:rsidRPr="000D3538">
        <w:rPr>
          <w:rFonts w:ascii="Arial" w:hAnsi="Arial" w:cs="Arial"/>
          <w:szCs w:val="22"/>
        </w:rPr>
        <w:tab/>
        <w:t>Le titulaire ne demande pas à bénéficier de l'avance.</w:t>
      </w:r>
    </w:p>
    <w:p w14:paraId="5DF4B3F0" w14:textId="77777777" w:rsidR="00AF6279" w:rsidRPr="000D3538" w:rsidRDefault="00AF6279">
      <w:pPr>
        <w:rPr>
          <w:rFonts w:ascii="Arial" w:hAnsi="Arial" w:cs="Arial"/>
          <w:szCs w:val="22"/>
        </w:rPr>
      </w:pPr>
    </w:p>
    <w:p w14:paraId="39AC2173" w14:textId="4E42E63A" w:rsidR="005178EF" w:rsidRDefault="005178EF">
      <w:pPr>
        <w:jc w:val="both"/>
        <w:rPr>
          <w:rFonts w:ascii="Arial" w:hAnsi="Arial" w:cs="Arial"/>
          <w:szCs w:val="22"/>
        </w:rPr>
      </w:pPr>
    </w:p>
    <w:p w14:paraId="77872E09" w14:textId="3F7B15E4" w:rsidR="00B956E7" w:rsidRDefault="00B956E7">
      <w:pPr>
        <w:jc w:val="both"/>
        <w:rPr>
          <w:rFonts w:ascii="Arial" w:hAnsi="Arial" w:cs="Arial"/>
          <w:szCs w:val="22"/>
        </w:rPr>
      </w:pPr>
    </w:p>
    <w:p w14:paraId="70039195" w14:textId="4AED5C93" w:rsidR="00B956E7" w:rsidRDefault="00B956E7">
      <w:pPr>
        <w:jc w:val="both"/>
        <w:rPr>
          <w:rFonts w:ascii="Arial" w:hAnsi="Arial" w:cs="Arial"/>
          <w:szCs w:val="22"/>
        </w:rPr>
      </w:pPr>
    </w:p>
    <w:p w14:paraId="0F0541DB" w14:textId="65664804" w:rsidR="00B956E7" w:rsidRDefault="00B956E7">
      <w:pPr>
        <w:jc w:val="both"/>
        <w:rPr>
          <w:rFonts w:ascii="Arial" w:hAnsi="Arial" w:cs="Arial"/>
          <w:szCs w:val="22"/>
        </w:rPr>
      </w:pPr>
    </w:p>
    <w:p w14:paraId="1FE59E84" w14:textId="77777777" w:rsidR="00B956E7" w:rsidRPr="000D3538" w:rsidRDefault="00B956E7">
      <w:pPr>
        <w:jc w:val="both"/>
        <w:rPr>
          <w:rFonts w:ascii="Arial" w:hAnsi="Arial" w:cs="Arial"/>
          <w:szCs w:val="22"/>
        </w:rPr>
      </w:pPr>
    </w:p>
    <w:p w14:paraId="36D0F4B7" w14:textId="77777777" w:rsidR="00362CFB" w:rsidRDefault="00362CFB">
      <w:pPr>
        <w:rPr>
          <w:rFonts w:ascii="Arial" w:hAnsi="Arial" w:cs="Arial"/>
          <w:szCs w:val="22"/>
        </w:rPr>
      </w:pPr>
      <w:r>
        <w:rPr>
          <w:rFonts w:ascii="Arial" w:hAnsi="Arial" w:cs="Arial"/>
          <w:szCs w:val="22"/>
        </w:rPr>
        <w:br w:type="page"/>
      </w:r>
    </w:p>
    <w:p w14:paraId="613F5CE6" w14:textId="77777777" w:rsidR="00362CFB" w:rsidRDefault="00362CFB">
      <w:pPr>
        <w:jc w:val="both"/>
        <w:rPr>
          <w:rFonts w:ascii="Arial" w:hAnsi="Arial" w:cs="Arial"/>
          <w:szCs w:val="22"/>
        </w:rPr>
      </w:pPr>
    </w:p>
    <w:p w14:paraId="1B8C18C3" w14:textId="1F9CE664" w:rsidR="00AF6279" w:rsidRPr="000D3538" w:rsidRDefault="00C50B5C">
      <w:pPr>
        <w:jc w:val="both"/>
        <w:rPr>
          <w:rFonts w:ascii="Arial" w:hAnsi="Arial" w:cs="Arial"/>
          <w:szCs w:val="22"/>
        </w:rPr>
      </w:pPr>
      <w:r w:rsidRPr="000D3538">
        <w:rPr>
          <w:rFonts w:ascii="Arial" w:hAnsi="Arial" w:cs="Arial"/>
          <w:szCs w:val="22"/>
        </w:rPr>
        <w:t>Fait en un seul original,</w:t>
      </w:r>
    </w:p>
    <w:p w14:paraId="689EBE77" w14:textId="77777777" w:rsidR="005178EF" w:rsidRPr="000D3538" w:rsidRDefault="005178EF">
      <w:pPr>
        <w:jc w:val="both"/>
        <w:rPr>
          <w:rFonts w:ascii="Arial" w:hAnsi="Arial" w:cs="Arial"/>
          <w:szCs w:val="22"/>
        </w:rPr>
      </w:pPr>
    </w:p>
    <w:p w14:paraId="2CFDBBF7" w14:textId="77777777" w:rsidR="00AF6279" w:rsidRPr="000D3538" w:rsidRDefault="00C50B5C">
      <w:pPr>
        <w:jc w:val="both"/>
        <w:rPr>
          <w:rFonts w:ascii="Arial" w:hAnsi="Arial" w:cs="Arial"/>
          <w:szCs w:val="22"/>
        </w:rPr>
      </w:pPr>
      <w:r w:rsidRPr="000D3538">
        <w:rPr>
          <w:rFonts w:ascii="Arial" w:hAnsi="Arial" w:cs="Arial"/>
          <w:szCs w:val="22"/>
        </w:rPr>
        <w:t>A                                 , le</w:t>
      </w:r>
    </w:p>
    <w:p w14:paraId="1D20B951" w14:textId="77777777" w:rsidR="005178EF" w:rsidRPr="000D3538" w:rsidRDefault="005178EF">
      <w:pPr>
        <w:jc w:val="both"/>
        <w:rPr>
          <w:rFonts w:ascii="Arial" w:hAnsi="Arial" w:cs="Arial"/>
          <w:szCs w:val="22"/>
        </w:rPr>
      </w:pPr>
    </w:p>
    <w:p w14:paraId="0B720FF4" w14:textId="77777777" w:rsidR="00AF6279" w:rsidRPr="000D3538" w:rsidRDefault="00C50B5C">
      <w:pPr>
        <w:jc w:val="both"/>
        <w:rPr>
          <w:rFonts w:ascii="Arial" w:hAnsi="Arial" w:cs="Arial"/>
          <w:b/>
          <w:bCs/>
          <w:szCs w:val="22"/>
        </w:rPr>
      </w:pPr>
      <w:r w:rsidRPr="000D3538">
        <w:rPr>
          <w:rFonts w:ascii="Arial" w:hAnsi="Arial" w:cs="Arial"/>
          <w:b/>
          <w:bCs/>
          <w:szCs w:val="22"/>
        </w:rPr>
        <w:t>SIGNATURES :</w:t>
      </w:r>
    </w:p>
    <w:p w14:paraId="31DAA79B" w14:textId="77777777" w:rsidR="00F62BE7" w:rsidRPr="000D3538" w:rsidRDefault="00F62BE7">
      <w:pPr>
        <w:jc w:val="both"/>
        <w:rPr>
          <w:rFonts w:ascii="Arial" w:hAnsi="Arial" w:cs="Arial"/>
          <w:b/>
          <w:bCs/>
          <w:szCs w:val="22"/>
        </w:rPr>
      </w:pPr>
    </w:p>
    <w:p w14:paraId="2C5CC658" w14:textId="77777777" w:rsidR="00AF6279"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Dans le cas d’un groupement unique :</w:t>
      </w:r>
    </w:p>
    <w:p w14:paraId="7E31DA0F" w14:textId="77777777" w:rsidR="00EE24C0" w:rsidRPr="000D3538" w:rsidRDefault="00EE24C0">
      <w:pPr>
        <w:pBdr>
          <w:top w:val="single" w:sz="4" w:space="1" w:color="000000"/>
          <w:left w:val="single" w:sz="4" w:space="4" w:color="000000"/>
          <w:bottom w:val="single" w:sz="4" w:space="1" w:color="000000"/>
          <w:right w:val="single" w:sz="4" w:space="4" w:color="000000"/>
        </w:pBdr>
        <w:rPr>
          <w:rFonts w:ascii="Arial" w:hAnsi="Arial" w:cs="Arial"/>
          <w:szCs w:val="22"/>
        </w:rPr>
      </w:pPr>
      <w:r w:rsidRPr="000D3538">
        <w:rPr>
          <w:rFonts w:ascii="Arial" w:hAnsi="Arial" w:cs="Arial"/>
          <w:szCs w:val="22"/>
        </w:rPr>
        <w:t>Nom et qualité du signataire</w:t>
      </w:r>
    </w:p>
    <w:p w14:paraId="59876536" w14:textId="77777777" w:rsidR="00F62BE7" w:rsidRPr="000D3538" w:rsidRDefault="00F62BE7">
      <w:pPr>
        <w:pBdr>
          <w:top w:val="single" w:sz="4" w:space="1" w:color="000000"/>
          <w:left w:val="single" w:sz="4" w:space="4" w:color="000000"/>
          <w:bottom w:val="single" w:sz="4" w:space="1" w:color="000000"/>
          <w:right w:val="single" w:sz="4" w:space="4" w:color="000000"/>
        </w:pBdr>
        <w:rPr>
          <w:rFonts w:ascii="Arial" w:hAnsi="Arial" w:cs="Arial"/>
          <w:szCs w:val="22"/>
        </w:rPr>
      </w:pPr>
    </w:p>
    <w:p w14:paraId="3A42BAE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2D084A04" w14:textId="54F01FFD"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1B081F2E" w14:textId="77777777" w:rsidR="00B956E7" w:rsidRPr="000D3538" w:rsidRDefault="00B956E7">
      <w:pPr>
        <w:pBdr>
          <w:top w:val="single" w:sz="4" w:space="1" w:color="000000"/>
          <w:left w:val="single" w:sz="4" w:space="4" w:color="000000"/>
          <w:bottom w:val="single" w:sz="4" w:space="1" w:color="000000"/>
          <w:right w:val="single" w:sz="4" w:space="4" w:color="000000"/>
        </w:pBdr>
        <w:rPr>
          <w:rFonts w:ascii="Arial" w:hAnsi="Arial" w:cs="Arial"/>
          <w:szCs w:val="22"/>
        </w:rPr>
      </w:pPr>
    </w:p>
    <w:p w14:paraId="320C5418" w14:textId="7DD48751" w:rsidR="00AF6279"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5D582260" w14:textId="77777777" w:rsidR="00362CFB" w:rsidRPr="000D3538" w:rsidRDefault="00362CFB">
      <w:pPr>
        <w:pBdr>
          <w:top w:val="single" w:sz="4" w:space="1" w:color="000000"/>
          <w:left w:val="single" w:sz="4" w:space="4" w:color="000000"/>
          <w:bottom w:val="single" w:sz="4" w:space="1" w:color="000000"/>
          <w:right w:val="single" w:sz="4" w:space="4" w:color="000000"/>
        </w:pBdr>
        <w:rPr>
          <w:rFonts w:ascii="Arial" w:hAnsi="Arial" w:cs="Arial"/>
          <w:szCs w:val="22"/>
        </w:rPr>
      </w:pPr>
    </w:p>
    <w:p w14:paraId="1E02F1FD"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720A4582" w14:textId="77777777" w:rsidR="00AF6279" w:rsidRPr="000D3538" w:rsidRDefault="00AF6279">
      <w:pPr>
        <w:pBdr>
          <w:top w:val="single" w:sz="4" w:space="1" w:color="000000"/>
          <w:left w:val="single" w:sz="4" w:space="4" w:color="000000"/>
          <w:bottom w:val="single" w:sz="4" w:space="1" w:color="000000"/>
          <w:right w:val="single" w:sz="4" w:space="4" w:color="000000"/>
        </w:pBdr>
        <w:rPr>
          <w:rFonts w:ascii="Arial" w:hAnsi="Arial" w:cs="Arial"/>
          <w:szCs w:val="22"/>
        </w:rPr>
      </w:pPr>
    </w:p>
    <w:p w14:paraId="0F197AD3" w14:textId="1590C75E" w:rsidR="00AF6279" w:rsidRDefault="00AF6279">
      <w:pPr>
        <w:rPr>
          <w:rFonts w:ascii="Arial" w:hAnsi="Arial" w:cs="Arial"/>
          <w:szCs w:val="22"/>
        </w:rPr>
      </w:pPr>
    </w:p>
    <w:p w14:paraId="718A6484" w14:textId="77263525" w:rsidR="007614EC" w:rsidRDefault="007614EC">
      <w:pPr>
        <w:rPr>
          <w:rFonts w:ascii="Arial" w:hAnsi="Arial" w:cs="Arial"/>
          <w:szCs w:val="22"/>
        </w:rPr>
      </w:pPr>
    </w:p>
    <w:p w14:paraId="0FD1C5FA" w14:textId="77777777" w:rsidR="007614EC" w:rsidRPr="000D3538" w:rsidRDefault="007614EC">
      <w:pPr>
        <w:rPr>
          <w:rFonts w:ascii="Arial" w:hAnsi="Arial" w:cs="Arial"/>
          <w:szCs w:val="22"/>
        </w:rPr>
      </w:pPr>
    </w:p>
    <w:p w14:paraId="5F89A806"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Dans le cas d’un groupement :</w:t>
      </w:r>
    </w:p>
    <w:p w14:paraId="3EFFD0F0" w14:textId="77777777" w:rsidR="00AF6279" w:rsidRPr="000D3538"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szCs w:val="22"/>
        </w:rPr>
      </w:pPr>
      <w:r w:rsidRPr="000D3538">
        <w:rPr>
          <w:rFonts w:ascii="Arial" w:hAnsi="Arial" w:cs="Arial"/>
          <w:b/>
          <w:bCs/>
          <w:szCs w:val="22"/>
        </w:rPr>
        <w:t>(signatures de chacun des co-contractants ou signature du mandataire si celui-ci est habilité à signer au nom du groupement (</w:t>
      </w:r>
      <w:r w:rsidRPr="000D3538">
        <w:rPr>
          <w:rFonts w:ascii="Arial" w:hAnsi="Arial" w:cs="Arial"/>
          <w:b/>
          <w:bCs/>
          <w:szCs w:val="22"/>
          <w:u w:val="single"/>
        </w:rPr>
        <w:t>joindre obligatoirement le ou les pouvoirs</w:t>
      </w:r>
      <w:r w:rsidRPr="000D3538">
        <w:rPr>
          <w:rFonts w:ascii="Arial" w:hAnsi="Arial" w:cs="Arial"/>
          <w:b/>
          <w:bCs/>
          <w:szCs w:val="22"/>
        </w:rPr>
        <w:t>)</w:t>
      </w:r>
    </w:p>
    <w:p w14:paraId="76FF4A18"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3ACA82CA" w14:textId="77777777" w:rsidR="00AF6279" w:rsidRPr="000D3538"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60853D5" w14:textId="2C2763BE" w:rsidR="00AF6279" w:rsidRDefault="00AF6279"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7E2A3E3F" w14:textId="55D7EC54" w:rsidR="00B956E7" w:rsidRDefault="00B956E7"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792357F" w14:textId="09DD7B95" w:rsidR="00362CFB" w:rsidRDefault="00362CF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10DAB3C3" w14:textId="77777777" w:rsidR="00362CFB" w:rsidRDefault="00362CFB"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6D94E41" w14:textId="77777777" w:rsidR="00B956E7" w:rsidRPr="000D3538" w:rsidRDefault="00B956E7"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0884BAB2" w14:textId="77777777" w:rsidR="005178EF" w:rsidRPr="000D3538" w:rsidRDefault="005178EF" w:rsidP="00F62BE7">
      <w:pPr>
        <w:pBdr>
          <w:top w:val="single" w:sz="4" w:space="1" w:color="000000"/>
          <w:left w:val="single" w:sz="4" w:space="4" w:color="000000"/>
          <w:bottom w:val="single" w:sz="4" w:space="2" w:color="000000"/>
          <w:right w:val="single" w:sz="4" w:space="4" w:color="000000"/>
        </w:pBdr>
        <w:rPr>
          <w:rFonts w:ascii="Arial" w:hAnsi="Arial" w:cs="Arial"/>
          <w:szCs w:val="22"/>
        </w:rPr>
      </w:pPr>
    </w:p>
    <w:p w14:paraId="55979982" w14:textId="77777777" w:rsidR="00AF6279" w:rsidRPr="000D3538" w:rsidRDefault="00AF6279">
      <w:pPr>
        <w:jc w:val="both"/>
        <w:rPr>
          <w:rFonts w:ascii="Arial" w:hAnsi="Arial" w:cs="Arial"/>
          <w:szCs w:val="22"/>
        </w:rPr>
      </w:pPr>
    </w:p>
    <w:p w14:paraId="14D68612" w14:textId="77777777" w:rsidR="00774C02" w:rsidRDefault="00774C02">
      <w:pPr>
        <w:jc w:val="both"/>
        <w:rPr>
          <w:rFonts w:ascii="Arial" w:hAnsi="Arial" w:cs="Arial"/>
          <w:szCs w:val="22"/>
        </w:rPr>
      </w:pPr>
    </w:p>
    <w:p w14:paraId="27C209AD" w14:textId="77777777" w:rsidR="005564B2" w:rsidRDefault="005564B2">
      <w:pPr>
        <w:jc w:val="both"/>
        <w:rPr>
          <w:rFonts w:ascii="Arial" w:hAnsi="Arial" w:cs="Arial"/>
          <w:szCs w:val="22"/>
        </w:rPr>
      </w:pPr>
    </w:p>
    <w:p w14:paraId="33E903B1" w14:textId="581B3B62" w:rsidR="00AF6279" w:rsidRPr="000D3538" w:rsidRDefault="001245AE">
      <w:pPr>
        <w:jc w:val="both"/>
        <w:rPr>
          <w:rFonts w:ascii="Arial" w:hAnsi="Arial" w:cs="Arial"/>
          <w:szCs w:val="22"/>
        </w:rPr>
      </w:pPr>
      <w:r w:rsidRPr="000D3538">
        <w:rPr>
          <w:rFonts w:ascii="Arial" w:hAnsi="Arial" w:cs="Arial"/>
          <w:szCs w:val="22"/>
        </w:rPr>
        <w:t xml:space="preserve">A PLOUZANE, </w:t>
      </w:r>
    </w:p>
    <w:p w14:paraId="0D3F739F" w14:textId="77777777" w:rsidR="00AF6279" w:rsidRPr="000D3538" w:rsidRDefault="00AF6279">
      <w:pPr>
        <w:jc w:val="both"/>
        <w:rPr>
          <w:rFonts w:ascii="Arial" w:hAnsi="Arial" w:cs="Arial"/>
          <w:szCs w:val="22"/>
        </w:rPr>
      </w:pPr>
    </w:p>
    <w:p w14:paraId="564357D4" w14:textId="77777777" w:rsidR="00AF6279" w:rsidRPr="000D3538" w:rsidRDefault="00C50B5C">
      <w:pPr>
        <w:tabs>
          <w:tab w:val="left" w:pos="3969"/>
        </w:tabs>
        <w:rPr>
          <w:rFonts w:ascii="Arial" w:hAnsi="Arial" w:cs="Arial"/>
          <w:szCs w:val="22"/>
        </w:rPr>
      </w:pPr>
      <w:r w:rsidRPr="000D3538">
        <w:rPr>
          <w:rFonts w:ascii="Arial" w:hAnsi="Arial" w:cs="Arial"/>
          <w:szCs w:val="22"/>
        </w:rPr>
        <w:t>est acceptée la présente offre pour valoir acte d'engagement</w:t>
      </w:r>
    </w:p>
    <w:p w14:paraId="708D3B47" w14:textId="77777777" w:rsidR="00AF6279" w:rsidRPr="000D3538" w:rsidRDefault="00AF6279">
      <w:pPr>
        <w:tabs>
          <w:tab w:val="left" w:pos="3969"/>
        </w:tabs>
        <w:rPr>
          <w:rFonts w:ascii="Arial" w:hAnsi="Arial" w:cs="Arial"/>
          <w:szCs w:val="22"/>
        </w:rPr>
      </w:pPr>
    </w:p>
    <w:p w14:paraId="190C84D3" w14:textId="545D1337" w:rsidR="00AF6279" w:rsidRPr="007D2F4C" w:rsidRDefault="001245AE" w:rsidP="007D2F4C">
      <w:pPr>
        <w:tabs>
          <w:tab w:val="left" w:pos="3969"/>
        </w:tabs>
        <w:rPr>
          <w:rFonts w:ascii="Arial" w:hAnsi="Arial" w:cs="Arial"/>
          <w:szCs w:val="22"/>
        </w:rPr>
      </w:pPr>
      <w:r w:rsidRPr="000D3538">
        <w:rPr>
          <w:rFonts w:ascii="Arial" w:hAnsi="Arial" w:cs="Arial"/>
          <w:szCs w:val="22"/>
        </w:rPr>
        <w:t>Pour le Président Directeur Général et par délégation</w:t>
      </w:r>
    </w:p>
    <w:sectPr w:rsidR="00AF6279" w:rsidRPr="007D2F4C">
      <w:headerReference w:type="default" r:id="rId10"/>
      <w:footerReference w:type="default" r:id="rId11"/>
      <w:headerReference w:type="first" r:id="rId12"/>
      <w:footerReference w:type="first" r:id="rId13"/>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89637" w14:textId="77777777" w:rsidR="00D72E45" w:rsidRDefault="00C50B5C">
      <w:r>
        <w:separator/>
      </w:r>
    </w:p>
  </w:endnote>
  <w:endnote w:type="continuationSeparator" w:id="0">
    <w:p w14:paraId="390BDCF0"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altName w:val="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charset w:val="00"/>
    <w:family w:val="swiss"/>
    <w:pitch w:val="variable"/>
    <w:sig w:usb0="E00002EF" w:usb1="4000205B" w:usb2="00000028" w:usb3="00000000" w:csb0="0000019F" w:csb1="00000000"/>
  </w:font>
  <w:font w:name="MinionPro-Regular">
    <w:altName w:val="Times New Roman"/>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D8C6C" w14:textId="51B9BC01" w:rsidR="00AF6279" w:rsidRDefault="00C50B5C">
    <w:pPr>
      <w:pStyle w:val="RappSclgendesPDP"/>
    </w:pPr>
    <w:r w:rsidRPr="007E5EED">
      <w:rPr>
        <w:noProof/>
        <w:color w:val="548DD4" w:themeColor="text2" w:themeTint="99"/>
      </w:rPr>
      <w:drawing>
        <wp:anchor distT="0" distB="0" distL="114300" distR="114300" simplePos="0" relativeHeight="21" behindDoc="1" locked="0" layoutInCell="1" allowOverlap="1" wp14:anchorId="531975D4" wp14:editId="12CA158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362CFB">
      <w:rPr>
        <w:color w:val="548DD4" w:themeColor="text2" w:themeTint="99"/>
      </w:rPr>
      <w:t xml:space="preserve">251000189 </w:t>
    </w:r>
    <w:r w:rsidR="00EE7B88" w:rsidRPr="007E5EED">
      <w:rPr>
        <w:color w:val="548DD4" w:themeColor="text2" w:themeTint="99"/>
      </w:rPr>
      <w:t xml:space="preserve">Acte d’engagement </w:t>
    </w:r>
    <w:r>
      <w:tab/>
    </w:r>
    <w:r>
      <w:fldChar w:fldCharType="begin"/>
    </w:r>
    <w:r>
      <w:instrText>PAGE</w:instrText>
    </w:r>
    <w:r>
      <w:fldChar w:fldCharType="separate"/>
    </w:r>
    <w:r w:rsidR="00A1061C">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3776C6">
      <w:rPr>
        <w:rFonts w:hint="eastAsia"/>
        <w:noProof/>
      </w:rPr>
      <w:t>9</w:t>
    </w:r>
    <w:r w:rsidR="003876A9">
      <w:rPr>
        <w:noProof/>
      </w:rPr>
      <w:fldChar w:fldCharType="end"/>
    </w:r>
    <w:bookmarkStart w:id="27" w:name="__Fieldmark__7897_1011448497"/>
    <w:bookmarkStart w:id="28" w:name="__Fieldmark__6354_1011448497"/>
    <w:bookmarkEnd w:id="27"/>
    <w:bookmarkEnd w:id="28"/>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1F9E9"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5AE09F8D" wp14:editId="7655CF84">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4510F" w14:textId="77777777" w:rsidR="00D72E45" w:rsidRDefault="00C50B5C">
      <w:r>
        <w:separator/>
      </w:r>
    </w:p>
  </w:footnote>
  <w:footnote w:type="continuationSeparator" w:id="0">
    <w:p w14:paraId="13D786ED"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5AC84"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B18BC45" wp14:editId="1EFB74AA">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FB7702E" wp14:editId="6EFA5355">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86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6DA83813" wp14:editId="697C29E9">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B60B6F8" wp14:editId="2858347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15:restartNumberingAfterBreak="0">
    <w:nsid w:val="79D10EDF"/>
    <w:multiLevelType w:val="hybridMultilevel"/>
    <w:tmpl w:val="C49893D4"/>
    <w:lvl w:ilvl="0" w:tplc="FA74D9A8">
      <w:start w:val="2"/>
      <w:numFmt w:val="bullet"/>
      <w:lvlText w:val="-"/>
      <w:lvlJc w:val="left"/>
      <w:pPr>
        <w:ind w:left="927" w:hanging="360"/>
      </w:pPr>
      <w:rPr>
        <w:rFonts w:ascii="Times New Roman" w:eastAsiaTheme="minorEastAsia"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defaultTabStop w:val="709"/>
  <w:hyphenationZone w:val="425"/>
  <w:characterSpacingControl w:val="doNotCompress"/>
  <w:hdrShapeDefaults>
    <o:shapedefaults v:ext="edit" spidmax="532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341BD"/>
    <w:rsid w:val="000C72D2"/>
    <w:rsid w:val="000D3538"/>
    <w:rsid w:val="000F582A"/>
    <w:rsid w:val="001245AE"/>
    <w:rsid w:val="0013733C"/>
    <w:rsid w:val="001854A3"/>
    <w:rsid w:val="001C4221"/>
    <w:rsid w:val="001D556C"/>
    <w:rsid w:val="0021320F"/>
    <w:rsid w:val="002405F2"/>
    <w:rsid w:val="00242408"/>
    <w:rsid w:val="00243351"/>
    <w:rsid w:val="00265667"/>
    <w:rsid w:val="00271581"/>
    <w:rsid w:val="002811FF"/>
    <w:rsid w:val="00284978"/>
    <w:rsid w:val="002F6050"/>
    <w:rsid w:val="002F72D7"/>
    <w:rsid w:val="00312755"/>
    <w:rsid w:val="00355BA8"/>
    <w:rsid w:val="00355CA7"/>
    <w:rsid w:val="00362CFB"/>
    <w:rsid w:val="003776C6"/>
    <w:rsid w:val="0038637A"/>
    <w:rsid w:val="003876A9"/>
    <w:rsid w:val="003B6E36"/>
    <w:rsid w:val="003C7468"/>
    <w:rsid w:val="004101FB"/>
    <w:rsid w:val="004368D0"/>
    <w:rsid w:val="00437779"/>
    <w:rsid w:val="00456B21"/>
    <w:rsid w:val="0048591E"/>
    <w:rsid w:val="005178EF"/>
    <w:rsid w:val="005318FE"/>
    <w:rsid w:val="00535578"/>
    <w:rsid w:val="005564B2"/>
    <w:rsid w:val="005575B1"/>
    <w:rsid w:val="005D57E7"/>
    <w:rsid w:val="005E67B7"/>
    <w:rsid w:val="006253F4"/>
    <w:rsid w:val="006402E0"/>
    <w:rsid w:val="00722870"/>
    <w:rsid w:val="0073266F"/>
    <w:rsid w:val="0073471B"/>
    <w:rsid w:val="007614EC"/>
    <w:rsid w:val="00774C02"/>
    <w:rsid w:val="00791A3D"/>
    <w:rsid w:val="00791E18"/>
    <w:rsid w:val="007932B2"/>
    <w:rsid w:val="00794272"/>
    <w:rsid w:val="00796C57"/>
    <w:rsid w:val="007B43A0"/>
    <w:rsid w:val="007D2F4C"/>
    <w:rsid w:val="007E5EED"/>
    <w:rsid w:val="00852B82"/>
    <w:rsid w:val="008C0497"/>
    <w:rsid w:val="008C3CB9"/>
    <w:rsid w:val="008C41D2"/>
    <w:rsid w:val="008F4DB8"/>
    <w:rsid w:val="00950DA0"/>
    <w:rsid w:val="00972C30"/>
    <w:rsid w:val="009B5AC9"/>
    <w:rsid w:val="009C1459"/>
    <w:rsid w:val="00A1061C"/>
    <w:rsid w:val="00A2198B"/>
    <w:rsid w:val="00A37546"/>
    <w:rsid w:val="00A41452"/>
    <w:rsid w:val="00A83FC2"/>
    <w:rsid w:val="00AA2E1F"/>
    <w:rsid w:val="00AA67DC"/>
    <w:rsid w:val="00AB0CB6"/>
    <w:rsid w:val="00AC7A82"/>
    <w:rsid w:val="00AE24B2"/>
    <w:rsid w:val="00AF6279"/>
    <w:rsid w:val="00B472C3"/>
    <w:rsid w:val="00B5170D"/>
    <w:rsid w:val="00B7316B"/>
    <w:rsid w:val="00B927D1"/>
    <w:rsid w:val="00B956E7"/>
    <w:rsid w:val="00C03D0A"/>
    <w:rsid w:val="00C20776"/>
    <w:rsid w:val="00C50B5C"/>
    <w:rsid w:val="00C57BD7"/>
    <w:rsid w:val="00CB5707"/>
    <w:rsid w:val="00CD1C1B"/>
    <w:rsid w:val="00D20BAE"/>
    <w:rsid w:val="00D72E45"/>
    <w:rsid w:val="00D850D7"/>
    <w:rsid w:val="00D92AEE"/>
    <w:rsid w:val="00DB18A2"/>
    <w:rsid w:val="00DC1A15"/>
    <w:rsid w:val="00DD3497"/>
    <w:rsid w:val="00E022C8"/>
    <w:rsid w:val="00E92933"/>
    <w:rsid w:val="00EC3039"/>
    <w:rsid w:val="00EC7A4D"/>
    <w:rsid w:val="00EE24C0"/>
    <w:rsid w:val="00EE7B88"/>
    <w:rsid w:val="00F012B6"/>
    <w:rsid w:val="00F272F1"/>
    <w:rsid w:val="00F522DE"/>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6F73532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538"/>
    <w:rPr>
      <w:sz w:val="22"/>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Cs w:val="22"/>
    </w:rPr>
  </w:style>
  <w:style w:type="paragraph" w:customStyle="1" w:styleId="RedTitre1">
    <w:name w:val="RedTitre1"/>
    <w:basedOn w:val="Normal"/>
    <w:qFormat/>
    <w:rsid w:val="000222BF"/>
    <w:pPr>
      <w:widowControl w:val="0"/>
      <w:jc w:val="center"/>
    </w:pPr>
    <w:rPr>
      <w:rFonts w:ascii="Arial" w:eastAsia="Times New Roman" w:hAnsi="Arial" w:cs="Arial"/>
      <w:b/>
      <w:bCs/>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362CFB"/>
    <w:pPr>
      <w:ind w:left="720"/>
      <w:contextualSpacing/>
    </w:pPr>
  </w:style>
  <w:style w:type="paragraph" w:customStyle="1" w:styleId="Default">
    <w:name w:val="Default"/>
    <w:rsid w:val="00362CFB"/>
    <w:pPr>
      <w:autoSpaceDE w:val="0"/>
      <w:autoSpaceDN w:val="0"/>
      <w:adjustRightInd w:val="0"/>
    </w:pPr>
    <w:rPr>
      <w:rFonts w:ascii="Arial" w:hAnsi="Arial" w:cs="Arial"/>
      <w:color w:val="000000"/>
      <w:sz w:val="24"/>
      <w:szCs w:val="24"/>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3A512-FAE2-4FE6-911D-CEE88EAD6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9</Pages>
  <Words>1216</Words>
  <Characters>6693</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cp:revision>
  <cp:lastPrinted>2017-06-16T13:26:00Z</cp:lastPrinted>
  <dcterms:created xsi:type="dcterms:W3CDTF">2025-09-10T12:49:00Z</dcterms:created>
  <dcterms:modified xsi:type="dcterms:W3CDTF">2025-09-17T19:27:00Z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